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D2781" w14:textId="77777777" w:rsidR="00E94D57" w:rsidRPr="00307470" w:rsidRDefault="00E94D57" w:rsidP="0000550F">
      <w:pPr>
        <w:pStyle w:val="Geenafstand"/>
        <w:pBdr>
          <w:top w:val="single" w:sz="4" w:space="1" w:color="auto"/>
          <w:left w:val="single" w:sz="4" w:space="4" w:color="auto"/>
          <w:bottom w:val="single" w:sz="4" w:space="1" w:color="auto"/>
          <w:right w:val="single" w:sz="4" w:space="4" w:color="auto"/>
        </w:pBdr>
        <w:spacing w:line="276" w:lineRule="auto"/>
        <w:jc w:val="both"/>
        <w:rPr>
          <w:b/>
        </w:rPr>
      </w:pPr>
      <w:r w:rsidRPr="00307470">
        <w:rPr>
          <w:b/>
        </w:rPr>
        <w:t xml:space="preserve">Verslag Dagelijks Bestuur LOP Geraardsbergen Basis </w:t>
      </w:r>
    </w:p>
    <w:p w14:paraId="1D915C67" w14:textId="346D6FE1" w:rsidR="00E94D57" w:rsidRPr="00307470" w:rsidRDefault="00E94D57" w:rsidP="0000550F">
      <w:pPr>
        <w:pStyle w:val="Geenafstand"/>
        <w:pBdr>
          <w:top w:val="single" w:sz="4" w:space="1" w:color="auto"/>
          <w:left w:val="single" w:sz="4" w:space="4" w:color="auto"/>
          <w:bottom w:val="single" w:sz="4" w:space="1" w:color="auto"/>
          <w:right w:val="single" w:sz="4" w:space="4" w:color="auto"/>
        </w:pBdr>
        <w:spacing w:line="276" w:lineRule="auto"/>
        <w:jc w:val="both"/>
        <w:rPr>
          <w:b/>
        </w:rPr>
      </w:pPr>
      <w:r>
        <w:rPr>
          <w:b/>
        </w:rPr>
        <w:t>23 november</w:t>
      </w:r>
      <w:r w:rsidRPr="00307470">
        <w:rPr>
          <w:b/>
        </w:rPr>
        <w:t xml:space="preserve"> 2021</w:t>
      </w:r>
    </w:p>
    <w:p w14:paraId="6C929B68" w14:textId="77777777" w:rsidR="00E94D57" w:rsidRPr="00307470" w:rsidRDefault="00E94D57" w:rsidP="0000550F">
      <w:pPr>
        <w:pStyle w:val="Geenafstand"/>
        <w:spacing w:line="276" w:lineRule="auto"/>
        <w:jc w:val="both"/>
      </w:pPr>
    </w:p>
    <w:p w14:paraId="4F60C344" w14:textId="77777777" w:rsidR="00E94D57" w:rsidRPr="00307470" w:rsidRDefault="00E94D57" w:rsidP="0000550F">
      <w:pPr>
        <w:shd w:val="clear" w:color="auto" w:fill="BFBFBF" w:themeFill="background1" w:themeFillShade="BF"/>
        <w:spacing w:line="276" w:lineRule="auto"/>
        <w:jc w:val="both"/>
        <w:rPr>
          <w:rFonts w:cstheme="minorHAnsi"/>
          <w:b/>
        </w:rPr>
      </w:pPr>
      <w:r w:rsidRPr="00307470">
        <w:rPr>
          <w:rFonts w:cstheme="minorHAnsi"/>
          <w:b/>
        </w:rPr>
        <w:t>Aanwezig / Verontschuldigd</w:t>
      </w:r>
    </w:p>
    <w:p w14:paraId="4E2FE37D" w14:textId="77777777" w:rsidR="00E94D57" w:rsidRPr="00307470" w:rsidRDefault="00E94D57" w:rsidP="0000550F">
      <w:pPr>
        <w:pStyle w:val="Geenafstand"/>
        <w:spacing w:line="276" w:lineRule="auto"/>
        <w:jc w:val="both"/>
        <w:rPr>
          <w:sz w:val="4"/>
          <w:szCs w:val="4"/>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E94D57" w:rsidRPr="00307470" w14:paraId="5B2EA241" w14:textId="77777777" w:rsidTr="009C41B0">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14:paraId="1E371FCF" w14:textId="77777777" w:rsidR="00E94D57" w:rsidRPr="00307470" w:rsidRDefault="00E94D57" w:rsidP="0000550F">
            <w:pPr>
              <w:spacing w:line="276" w:lineRule="auto"/>
              <w:jc w:val="both"/>
              <w:rPr>
                <w:rFonts w:cstheme="minorHAnsi"/>
              </w:rPr>
            </w:pPr>
            <w:r w:rsidRPr="00307470">
              <w:rPr>
                <w:rFonts w:cstheme="minorHAnsi"/>
              </w:rPr>
              <w:t>Lucien</w:t>
            </w:r>
          </w:p>
        </w:tc>
        <w:tc>
          <w:tcPr>
            <w:tcW w:w="2695" w:type="dxa"/>
            <w:tcBorders>
              <w:top w:val="single" w:sz="4" w:space="0" w:color="auto"/>
              <w:left w:val="single" w:sz="4" w:space="0" w:color="auto"/>
              <w:bottom w:val="single" w:sz="4" w:space="0" w:color="auto"/>
              <w:right w:val="single" w:sz="4" w:space="0" w:color="auto"/>
            </w:tcBorders>
          </w:tcPr>
          <w:p w14:paraId="43CC032B" w14:textId="77777777" w:rsidR="00E94D57" w:rsidRPr="00307470" w:rsidRDefault="00E94D57" w:rsidP="0000550F">
            <w:pPr>
              <w:spacing w:line="276" w:lineRule="auto"/>
              <w:jc w:val="both"/>
              <w:rPr>
                <w:rFonts w:cstheme="minorHAnsi"/>
              </w:rPr>
            </w:pPr>
            <w:r w:rsidRPr="00307470">
              <w:rPr>
                <w:rFonts w:cstheme="minorHAnsi"/>
              </w:rPr>
              <w:t>Van Schoors</w:t>
            </w:r>
          </w:p>
        </w:tc>
        <w:tc>
          <w:tcPr>
            <w:tcW w:w="4679" w:type="dxa"/>
            <w:tcBorders>
              <w:top w:val="single" w:sz="4" w:space="0" w:color="auto"/>
              <w:left w:val="single" w:sz="4" w:space="0" w:color="auto"/>
              <w:bottom w:val="single" w:sz="4" w:space="0" w:color="auto"/>
              <w:right w:val="single" w:sz="4" w:space="0" w:color="auto"/>
            </w:tcBorders>
            <w:hideMark/>
          </w:tcPr>
          <w:p w14:paraId="04A26097" w14:textId="77777777" w:rsidR="00E94D57" w:rsidRPr="00307470" w:rsidRDefault="00E94D57" w:rsidP="0000550F">
            <w:pPr>
              <w:spacing w:line="276" w:lineRule="auto"/>
              <w:jc w:val="both"/>
              <w:rPr>
                <w:rFonts w:cstheme="minorHAnsi"/>
              </w:rPr>
            </w:pPr>
            <w:r w:rsidRPr="00307470">
              <w:rPr>
                <w:rFonts w:cstheme="minorHAnsi"/>
              </w:rPr>
              <w:t>LOP-voorzitter</w:t>
            </w:r>
          </w:p>
        </w:tc>
        <w:tc>
          <w:tcPr>
            <w:tcW w:w="522" w:type="dxa"/>
            <w:tcBorders>
              <w:top w:val="single" w:sz="4" w:space="0" w:color="auto"/>
              <w:left w:val="single" w:sz="4" w:space="0" w:color="auto"/>
              <w:bottom w:val="single" w:sz="4" w:space="0" w:color="auto"/>
              <w:right w:val="single" w:sz="4" w:space="0" w:color="auto"/>
            </w:tcBorders>
            <w:hideMark/>
          </w:tcPr>
          <w:p w14:paraId="64603DC5" w14:textId="77777777" w:rsidR="00E94D57" w:rsidRPr="00307470" w:rsidRDefault="00E94D57" w:rsidP="0000550F">
            <w:pPr>
              <w:spacing w:line="276" w:lineRule="auto"/>
              <w:jc w:val="both"/>
              <w:rPr>
                <w:rFonts w:cstheme="minorHAnsi"/>
              </w:rPr>
            </w:pPr>
            <w:r w:rsidRPr="00307470">
              <w:rPr>
                <w:rFonts w:cstheme="minorHAnsi"/>
              </w:rPr>
              <w:t>A</w:t>
            </w:r>
          </w:p>
        </w:tc>
      </w:tr>
      <w:tr w:rsidR="00E94D57" w:rsidRPr="00307470" w14:paraId="241CC803" w14:textId="77777777" w:rsidTr="009C41B0">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271382D6" w14:textId="77777777" w:rsidR="00E94D57" w:rsidRPr="00307470" w:rsidRDefault="00E94D57" w:rsidP="0000550F">
            <w:pPr>
              <w:spacing w:line="276" w:lineRule="auto"/>
              <w:jc w:val="both"/>
              <w:rPr>
                <w:rFonts w:cstheme="minorHAnsi"/>
              </w:rPr>
            </w:pPr>
            <w:r w:rsidRPr="00307470">
              <w:rPr>
                <w:rFonts w:cstheme="minorHAnsi"/>
              </w:rPr>
              <w:t>Luc</w:t>
            </w:r>
          </w:p>
        </w:tc>
        <w:tc>
          <w:tcPr>
            <w:tcW w:w="2695" w:type="dxa"/>
            <w:tcBorders>
              <w:top w:val="single" w:sz="4" w:space="0" w:color="auto"/>
              <w:left w:val="single" w:sz="4" w:space="0" w:color="auto"/>
              <w:bottom w:val="single" w:sz="4" w:space="0" w:color="auto"/>
              <w:right w:val="single" w:sz="4" w:space="0" w:color="auto"/>
            </w:tcBorders>
            <w:hideMark/>
          </w:tcPr>
          <w:p w14:paraId="328F22CF" w14:textId="77777777" w:rsidR="00E94D57" w:rsidRPr="00307470" w:rsidRDefault="00E94D57" w:rsidP="0000550F">
            <w:pPr>
              <w:spacing w:line="276" w:lineRule="auto"/>
              <w:jc w:val="both"/>
              <w:rPr>
                <w:rFonts w:cstheme="minorHAnsi"/>
              </w:rPr>
            </w:pPr>
            <w:r w:rsidRPr="00307470">
              <w:rPr>
                <w:rFonts w:cstheme="minorHAnsi"/>
              </w:rPr>
              <w:t>Top</w:t>
            </w:r>
          </w:p>
        </w:tc>
        <w:tc>
          <w:tcPr>
            <w:tcW w:w="4679" w:type="dxa"/>
            <w:tcBorders>
              <w:top w:val="single" w:sz="4" w:space="0" w:color="auto"/>
              <w:left w:val="single" w:sz="4" w:space="0" w:color="auto"/>
              <w:bottom w:val="single" w:sz="4" w:space="0" w:color="auto"/>
              <w:right w:val="single" w:sz="4" w:space="0" w:color="auto"/>
            </w:tcBorders>
            <w:hideMark/>
          </w:tcPr>
          <w:p w14:paraId="38373B96" w14:textId="77777777" w:rsidR="00E94D57" w:rsidRPr="00307470" w:rsidRDefault="00E94D57" w:rsidP="0000550F">
            <w:pPr>
              <w:spacing w:line="276" w:lineRule="auto"/>
              <w:jc w:val="both"/>
              <w:rPr>
                <w:rFonts w:cstheme="minorHAnsi"/>
              </w:rPr>
            </w:pPr>
            <w:r w:rsidRPr="00307470">
              <w:rPr>
                <w:rFonts w:cstheme="minorHAnsi"/>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14:paraId="39F5C1E9" w14:textId="77777777" w:rsidR="00E94D57" w:rsidRPr="00307470" w:rsidRDefault="00E94D57" w:rsidP="0000550F">
            <w:pPr>
              <w:spacing w:line="276" w:lineRule="auto"/>
              <w:jc w:val="both"/>
              <w:rPr>
                <w:rFonts w:cstheme="minorHAnsi"/>
              </w:rPr>
            </w:pPr>
            <w:r w:rsidRPr="00307470">
              <w:rPr>
                <w:rFonts w:cstheme="minorHAnsi"/>
              </w:rPr>
              <w:t>A</w:t>
            </w:r>
          </w:p>
        </w:tc>
      </w:tr>
      <w:tr w:rsidR="00E94D57" w:rsidRPr="00307470" w14:paraId="066D5282" w14:textId="77777777" w:rsidTr="009C41B0">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7F31CFB0" w14:textId="77777777" w:rsidR="00E94D57" w:rsidRPr="00307470" w:rsidRDefault="00E94D57" w:rsidP="0000550F">
            <w:pPr>
              <w:spacing w:line="276" w:lineRule="auto"/>
              <w:jc w:val="both"/>
              <w:rPr>
                <w:rFonts w:cstheme="minorHAnsi"/>
              </w:rPr>
            </w:pPr>
            <w:r w:rsidRPr="00307470">
              <w:rPr>
                <w:rFonts w:cstheme="minorHAnsi"/>
              </w:rPr>
              <w:t>Anja</w:t>
            </w:r>
          </w:p>
        </w:tc>
        <w:tc>
          <w:tcPr>
            <w:tcW w:w="2695" w:type="dxa"/>
            <w:tcBorders>
              <w:top w:val="single" w:sz="4" w:space="0" w:color="auto"/>
              <w:left w:val="single" w:sz="4" w:space="0" w:color="auto"/>
              <w:bottom w:val="single" w:sz="4" w:space="0" w:color="auto"/>
              <w:right w:val="single" w:sz="4" w:space="0" w:color="auto"/>
            </w:tcBorders>
            <w:hideMark/>
          </w:tcPr>
          <w:p w14:paraId="34F98069" w14:textId="77777777" w:rsidR="00E94D57" w:rsidRPr="00307470" w:rsidRDefault="00E94D57" w:rsidP="0000550F">
            <w:pPr>
              <w:spacing w:line="276" w:lineRule="auto"/>
              <w:jc w:val="both"/>
              <w:rPr>
                <w:rFonts w:cstheme="minorHAnsi"/>
              </w:rPr>
            </w:pPr>
            <w:r w:rsidRPr="00307470">
              <w:rPr>
                <w:rFonts w:cstheme="minorHAnsi"/>
              </w:rPr>
              <w:t>Van Eesbeek</w:t>
            </w:r>
          </w:p>
        </w:tc>
        <w:tc>
          <w:tcPr>
            <w:tcW w:w="4679" w:type="dxa"/>
            <w:tcBorders>
              <w:top w:val="single" w:sz="4" w:space="0" w:color="auto"/>
              <w:left w:val="single" w:sz="4" w:space="0" w:color="auto"/>
              <w:bottom w:val="single" w:sz="4" w:space="0" w:color="auto"/>
              <w:right w:val="single" w:sz="4" w:space="0" w:color="auto"/>
            </w:tcBorders>
            <w:hideMark/>
          </w:tcPr>
          <w:p w14:paraId="62BFFE28" w14:textId="77777777" w:rsidR="00E94D57" w:rsidRPr="00307470" w:rsidRDefault="00E94D57" w:rsidP="0000550F">
            <w:pPr>
              <w:spacing w:line="276" w:lineRule="auto"/>
              <w:jc w:val="both"/>
              <w:rPr>
                <w:rFonts w:cstheme="minorHAnsi"/>
              </w:rPr>
            </w:pPr>
            <w:proofErr w:type="spellStart"/>
            <w:r w:rsidRPr="00307470">
              <w:rPr>
                <w:rFonts w:cstheme="minorHAnsi"/>
              </w:rPr>
              <w:t>coörd</w:t>
            </w:r>
            <w:proofErr w:type="spellEnd"/>
            <w:r w:rsidRPr="00307470">
              <w:rPr>
                <w:rFonts w:cstheme="minorHAnsi"/>
              </w:rPr>
              <w:t xml:space="preserve">. dir. SG Vrij </w:t>
            </w:r>
            <w:proofErr w:type="spellStart"/>
            <w:r w:rsidRPr="00307470">
              <w:rPr>
                <w:rFonts w:cstheme="minorHAnsi"/>
              </w:rPr>
              <w:t>BaO</w:t>
            </w:r>
            <w:proofErr w:type="spellEnd"/>
            <w:r w:rsidRPr="00307470">
              <w:rPr>
                <w:rFonts w:cstheme="minorHAnsi"/>
              </w:rPr>
              <w:t xml:space="preserve"> Geraardsbergen-</w:t>
            </w:r>
            <w:proofErr w:type="spellStart"/>
            <w:r w:rsidRPr="00307470">
              <w:rPr>
                <w:rFonts w:cstheme="minorHAnsi"/>
              </w:rPr>
              <w:t>Deftinge</w:t>
            </w:r>
            <w:proofErr w:type="spellEnd"/>
          </w:p>
        </w:tc>
        <w:tc>
          <w:tcPr>
            <w:tcW w:w="522" w:type="dxa"/>
            <w:tcBorders>
              <w:top w:val="single" w:sz="4" w:space="0" w:color="auto"/>
              <w:left w:val="single" w:sz="4" w:space="0" w:color="auto"/>
              <w:bottom w:val="single" w:sz="4" w:space="0" w:color="auto"/>
              <w:right w:val="single" w:sz="4" w:space="0" w:color="auto"/>
            </w:tcBorders>
          </w:tcPr>
          <w:p w14:paraId="7A861F57" w14:textId="77777777" w:rsidR="00E94D57" w:rsidRPr="00307470" w:rsidRDefault="00E94D57" w:rsidP="0000550F">
            <w:pPr>
              <w:spacing w:line="276" w:lineRule="auto"/>
              <w:jc w:val="both"/>
              <w:rPr>
                <w:rFonts w:cstheme="minorHAnsi"/>
              </w:rPr>
            </w:pPr>
            <w:r w:rsidRPr="00307470">
              <w:rPr>
                <w:rFonts w:cstheme="minorHAnsi"/>
              </w:rPr>
              <w:t>A</w:t>
            </w:r>
          </w:p>
        </w:tc>
      </w:tr>
      <w:tr w:rsidR="00E94D57" w:rsidRPr="00307470" w14:paraId="5DA2C8E6" w14:textId="77777777" w:rsidTr="009C41B0">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2B02E91E" w14:textId="77777777" w:rsidR="00E94D57" w:rsidRPr="00307470" w:rsidRDefault="00E94D57" w:rsidP="0000550F">
            <w:pPr>
              <w:spacing w:line="276" w:lineRule="auto"/>
              <w:jc w:val="both"/>
              <w:rPr>
                <w:rFonts w:cstheme="minorHAnsi"/>
              </w:rPr>
            </w:pPr>
            <w:r w:rsidRPr="00307470">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14:paraId="29B5FDF7" w14:textId="77777777" w:rsidR="00E94D57" w:rsidRPr="00307470" w:rsidRDefault="00E94D57" w:rsidP="0000550F">
            <w:pPr>
              <w:spacing w:line="276" w:lineRule="auto"/>
              <w:jc w:val="both"/>
              <w:rPr>
                <w:rFonts w:cstheme="minorHAnsi"/>
              </w:rPr>
            </w:pPr>
            <w:proofErr w:type="spellStart"/>
            <w:r w:rsidRPr="00307470">
              <w:rPr>
                <w:rFonts w:cstheme="minorHAnsi"/>
              </w:rPr>
              <w:t>Vansant</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45DCACF2" w14:textId="77777777" w:rsidR="00E94D57" w:rsidRPr="00307470" w:rsidRDefault="00E94D57" w:rsidP="0000550F">
            <w:pPr>
              <w:spacing w:line="276" w:lineRule="auto"/>
              <w:jc w:val="both"/>
              <w:rPr>
                <w:rFonts w:cstheme="minorHAnsi"/>
              </w:rPr>
            </w:pPr>
            <w:r>
              <w:rPr>
                <w:rFonts w:cstheme="minorHAnsi"/>
              </w:rPr>
              <w:t>V</w:t>
            </w:r>
            <w:r w:rsidRPr="00307470">
              <w:rPr>
                <w:rFonts w:cstheme="minorHAnsi"/>
              </w:rPr>
              <w:t>rij BuBaO De Mozaïek</w:t>
            </w:r>
          </w:p>
        </w:tc>
        <w:tc>
          <w:tcPr>
            <w:tcW w:w="522" w:type="dxa"/>
            <w:tcBorders>
              <w:top w:val="single" w:sz="4" w:space="0" w:color="auto"/>
              <w:left w:val="single" w:sz="4" w:space="0" w:color="auto"/>
              <w:bottom w:val="single" w:sz="4" w:space="0" w:color="auto"/>
              <w:right w:val="single" w:sz="4" w:space="0" w:color="auto"/>
            </w:tcBorders>
          </w:tcPr>
          <w:p w14:paraId="3DE38CF1" w14:textId="77777777" w:rsidR="00E94D57" w:rsidRPr="00307470" w:rsidRDefault="00E94D57" w:rsidP="0000550F">
            <w:pPr>
              <w:spacing w:line="276" w:lineRule="auto"/>
              <w:jc w:val="both"/>
              <w:rPr>
                <w:rFonts w:cstheme="minorHAnsi"/>
              </w:rPr>
            </w:pPr>
            <w:r>
              <w:rPr>
                <w:rFonts w:cstheme="minorHAnsi"/>
              </w:rPr>
              <w:t>A</w:t>
            </w:r>
          </w:p>
        </w:tc>
      </w:tr>
      <w:tr w:rsidR="00E94D57" w:rsidRPr="00307470" w14:paraId="1A6281C2"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902071B" w14:textId="77777777" w:rsidR="00E94D57" w:rsidRPr="00307470" w:rsidRDefault="00E94D57" w:rsidP="0000550F">
            <w:pPr>
              <w:spacing w:line="276" w:lineRule="auto"/>
              <w:jc w:val="both"/>
              <w:rPr>
                <w:rFonts w:cstheme="minorHAnsi"/>
              </w:rPr>
            </w:pPr>
            <w:r>
              <w:rPr>
                <w:rFonts w:cstheme="minorHAnsi"/>
              </w:rPr>
              <w:t>An</w:t>
            </w:r>
          </w:p>
        </w:tc>
        <w:tc>
          <w:tcPr>
            <w:tcW w:w="2695" w:type="dxa"/>
            <w:tcBorders>
              <w:top w:val="single" w:sz="4" w:space="0" w:color="auto"/>
              <w:left w:val="single" w:sz="4" w:space="0" w:color="auto"/>
              <w:bottom w:val="single" w:sz="4" w:space="0" w:color="auto"/>
              <w:right w:val="single" w:sz="4" w:space="0" w:color="auto"/>
            </w:tcBorders>
            <w:hideMark/>
          </w:tcPr>
          <w:p w14:paraId="6DD771B2" w14:textId="77777777" w:rsidR="00E94D57" w:rsidRPr="00307470" w:rsidRDefault="00E94D57" w:rsidP="0000550F">
            <w:pPr>
              <w:spacing w:line="276" w:lineRule="auto"/>
              <w:jc w:val="both"/>
              <w:rPr>
                <w:rFonts w:cstheme="minorHAnsi"/>
              </w:rPr>
            </w:pPr>
            <w:r>
              <w:rPr>
                <w:rFonts w:cstheme="minorHAnsi"/>
              </w:rPr>
              <w:t>Eeman</w:t>
            </w:r>
          </w:p>
        </w:tc>
        <w:tc>
          <w:tcPr>
            <w:tcW w:w="4679" w:type="dxa"/>
            <w:tcBorders>
              <w:top w:val="single" w:sz="4" w:space="0" w:color="auto"/>
              <w:left w:val="single" w:sz="4" w:space="0" w:color="auto"/>
              <w:bottom w:val="single" w:sz="4" w:space="0" w:color="auto"/>
              <w:right w:val="single" w:sz="4" w:space="0" w:color="auto"/>
            </w:tcBorders>
            <w:hideMark/>
          </w:tcPr>
          <w:p w14:paraId="7D31A02A" w14:textId="77777777" w:rsidR="00E94D57" w:rsidRPr="00307470" w:rsidRDefault="00E94D57" w:rsidP="0000550F">
            <w:pPr>
              <w:spacing w:line="276" w:lineRule="auto"/>
              <w:jc w:val="both"/>
              <w:rPr>
                <w:rFonts w:cstheme="minorHAnsi"/>
              </w:rPr>
            </w:pPr>
            <w:r w:rsidRPr="00307470">
              <w:rPr>
                <w:rFonts w:cstheme="minorHAnsi"/>
              </w:rPr>
              <w:t>Scholengroep 20</w:t>
            </w:r>
          </w:p>
        </w:tc>
        <w:tc>
          <w:tcPr>
            <w:tcW w:w="522" w:type="dxa"/>
            <w:tcBorders>
              <w:top w:val="single" w:sz="4" w:space="0" w:color="auto"/>
              <w:left w:val="single" w:sz="4" w:space="0" w:color="auto"/>
              <w:bottom w:val="single" w:sz="4" w:space="0" w:color="auto"/>
              <w:right w:val="single" w:sz="4" w:space="0" w:color="auto"/>
            </w:tcBorders>
          </w:tcPr>
          <w:p w14:paraId="73DA57AD" w14:textId="2A8F9225" w:rsidR="00E94D57" w:rsidRPr="00307470" w:rsidRDefault="00E94D57" w:rsidP="0000550F">
            <w:pPr>
              <w:spacing w:line="276" w:lineRule="auto"/>
              <w:jc w:val="both"/>
              <w:rPr>
                <w:rFonts w:cstheme="minorHAnsi"/>
              </w:rPr>
            </w:pPr>
            <w:r>
              <w:rPr>
                <w:rFonts w:cstheme="minorHAnsi"/>
              </w:rPr>
              <w:t>A</w:t>
            </w:r>
          </w:p>
        </w:tc>
      </w:tr>
      <w:tr w:rsidR="00E94D57" w:rsidRPr="00307470" w14:paraId="31665845"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5018B755" w14:textId="345252E6" w:rsidR="00E94D57" w:rsidRDefault="00E94D57" w:rsidP="0000550F">
            <w:pPr>
              <w:spacing w:line="276" w:lineRule="auto"/>
              <w:jc w:val="both"/>
              <w:rPr>
                <w:rFonts w:cstheme="minorHAnsi"/>
              </w:rPr>
            </w:pPr>
            <w:r>
              <w:rPr>
                <w:rFonts w:cstheme="minorHAnsi"/>
              </w:rPr>
              <w:t>Stijn</w:t>
            </w:r>
          </w:p>
        </w:tc>
        <w:tc>
          <w:tcPr>
            <w:tcW w:w="2695" w:type="dxa"/>
            <w:tcBorders>
              <w:top w:val="single" w:sz="4" w:space="0" w:color="auto"/>
              <w:left w:val="single" w:sz="4" w:space="0" w:color="auto"/>
              <w:bottom w:val="single" w:sz="4" w:space="0" w:color="auto"/>
              <w:right w:val="single" w:sz="4" w:space="0" w:color="auto"/>
            </w:tcBorders>
          </w:tcPr>
          <w:p w14:paraId="5F3E1922" w14:textId="2FA0F8B5" w:rsidR="00E94D57" w:rsidRDefault="00E94D57" w:rsidP="0000550F">
            <w:pPr>
              <w:spacing w:line="276" w:lineRule="auto"/>
              <w:jc w:val="both"/>
              <w:rPr>
                <w:rFonts w:cstheme="minorHAnsi"/>
              </w:rPr>
            </w:pPr>
            <w:r>
              <w:rPr>
                <w:rFonts w:cstheme="minorHAnsi"/>
              </w:rPr>
              <w:t>Haegeman</w:t>
            </w:r>
          </w:p>
        </w:tc>
        <w:tc>
          <w:tcPr>
            <w:tcW w:w="4679" w:type="dxa"/>
            <w:tcBorders>
              <w:top w:val="single" w:sz="4" w:space="0" w:color="auto"/>
              <w:left w:val="single" w:sz="4" w:space="0" w:color="auto"/>
              <w:bottom w:val="single" w:sz="4" w:space="0" w:color="auto"/>
              <w:right w:val="single" w:sz="4" w:space="0" w:color="auto"/>
            </w:tcBorders>
          </w:tcPr>
          <w:p w14:paraId="6C5724B6" w14:textId="77777777" w:rsidR="00E94D57" w:rsidRPr="00307470" w:rsidRDefault="00E94D57" w:rsidP="0000550F">
            <w:pPr>
              <w:spacing w:line="276" w:lineRule="auto"/>
              <w:jc w:val="both"/>
              <w:rPr>
                <w:rFonts w:cstheme="minorHAnsi"/>
              </w:rPr>
            </w:pPr>
            <w:r>
              <w:rPr>
                <w:rFonts w:cstheme="minorHAnsi"/>
              </w:rPr>
              <w:t>GO! Centrum</w:t>
            </w:r>
          </w:p>
        </w:tc>
        <w:tc>
          <w:tcPr>
            <w:tcW w:w="522" w:type="dxa"/>
            <w:tcBorders>
              <w:top w:val="single" w:sz="4" w:space="0" w:color="auto"/>
              <w:left w:val="single" w:sz="4" w:space="0" w:color="auto"/>
              <w:bottom w:val="single" w:sz="4" w:space="0" w:color="auto"/>
              <w:right w:val="single" w:sz="4" w:space="0" w:color="auto"/>
            </w:tcBorders>
          </w:tcPr>
          <w:p w14:paraId="66284184" w14:textId="77777777" w:rsidR="00E94D57" w:rsidRDefault="00E94D57" w:rsidP="0000550F">
            <w:pPr>
              <w:spacing w:line="276" w:lineRule="auto"/>
              <w:jc w:val="both"/>
              <w:rPr>
                <w:rFonts w:cstheme="minorHAnsi"/>
              </w:rPr>
            </w:pPr>
            <w:r>
              <w:rPr>
                <w:rFonts w:cstheme="minorHAnsi"/>
              </w:rPr>
              <w:t>A</w:t>
            </w:r>
          </w:p>
        </w:tc>
      </w:tr>
      <w:tr w:rsidR="00E94D57" w:rsidRPr="00307470" w14:paraId="0FEC0722"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3E551773" w14:textId="77777777" w:rsidR="00E94D57" w:rsidRPr="00307470" w:rsidRDefault="00E94D57" w:rsidP="0000550F">
            <w:pPr>
              <w:spacing w:line="276" w:lineRule="auto"/>
              <w:jc w:val="both"/>
              <w:rPr>
                <w:rFonts w:cstheme="minorHAnsi"/>
              </w:rPr>
            </w:pPr>
            <w:r w:rsidRPr="00307470">
              <w:rPr>
                <w:rFonts w:cstheme="minorHAnsi"/>
              </w:rPr>
              <w:t>Caroline</w:t>
            </w:r>
          </w:p>
        </w:tc>
        <w:tc>
          <w:tcPr>
            <w:tcW w:w="2695" w:type="dxa"/>
            <w:tcBorders>
              <w:top w:val="single" w:sz="4" w:space="0" w:color="auto"/>
              <w:left w:val="single" w:sz="4" w:space="0" w:color="auto"/>
              <w:bottom w:val="single" w:sz="4" w:space="0" w:color="auto"/>
              <w:right w:val="single" w:sz="4" w:space="0" w:color="auto"/>
            </w:tcBorders>
          </w:tcPr>
          <w:p w14:paraId="61715C16" w14:textId="77777777" w:rsidR="00E94D57" w:rsidRPr="00307470" w:rsidRDefault="00E94D57" w:rsidP="0000550F">
            <w:pPr>
              <w:spacing w:line="276" w:lineRule="auto"/>
              <w:jc w:val="both"/>
              <w:rPr>
                <w:rFonts w:cstheme="minorHAnsi"/>
              </w:rPr>
            </w:pPr>
            <w:r w:rsidRPr="00307470">
              <w:rPr>
                <w:rFonts w:cstheme="minorHAnsi"/>
              </w:rPr>
              <w:t>Huyghens</w:t>
            </w:r>
          </w:p>
        </w:tc>
        <w:tc>
          <w:tcPr>
            <w:tcW w:w="4679" w:type="dxa"/>
            <w:tcBorders>
              <w:top w:val="single" w:sz="4" w:space="0" w:color="auto"/>
              <w:left w:val="single" w:sz="4" w:space="0" w:color="auto"/>
              <w:bottom w:val="single" w:sz="4" w:space="0" w:color="auto"/>
              <w:right w:val="single" w:sz="4" w:space="0" w:color="auto"/>
            </w:tcBorders>
          </w:tcPr>
          <w:p w14:paraId="54E69281" w14:textId="77777777" w:rsidR="00E94D57" w:rsidRPr="00307470" w:rsidRDefault="00E94D57" w:rsidP="0000550F">
            <w:pPr>
              <w:spacing w:line="276" w:lineRule="auto"/>
              <w:jc w:val="both"/>
              <w:rPr>
                <w:rFonts w:cstheme="minorHAnsi"/>
              </w:rPr>
            </w:pPr>
            <w:r w:rsidRPr="00307470">
              <w:rPr>
                <w:rFonts w:cstheme="minorHAnsi"/>
              </w:rPr>
              <w:t>GO! Dender</w:t>
            </w:r>
          </w:p>
        </w:tc>
        <w:tc>
          <w:tcPr>
            <w:tcW w:w="522" w:type="dxa"/>
            <w:tcBorders>
              <w:top w:val="single" w:sz="4" w:space="0" w:color="auto"/>
              <w:left w:val="single" w:sz="4" w:space="0" w:color="auto"/>
              <w:bottom w:val="single" w:sz="4" w:space="0" w:color="auto"/>
              <w:right w:val="single" w:sz="4" w:space="0" w:color="auto"/>
            </w:tcBorders>
          </w:tcPr>
          <w:p w14:paraId="2C8F48E3" w14:textId="2A7618C6" w:rsidR="00E94D57" w:rsidRPr="00307470" w:rsidRDefault="00E94D57" w:rsidP="0000550F">
            <w:pPr>
              <w:spacing w:line="276" w:lineRule="auto"/>
              <w:jc w:val="both"/>
              <w:rPr>
                <w:rFonts w:cstheme="minorHAnsi"/>
              </w:rPr>
            </w:pPr>
            <w:r>
              <w:rPr>
                <w:rFonts w:cstheme="minorHAnsi"/>
              </w:rPr>
              <w:t>A</w:t>
            </w:r>
          </w:p>
        </w:tc>
      </w:tr>
      <w:tr w:rsidR="00E94D57" w:rsidRPr="00307470" w14:paraId="22E7F330"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6CDA4E95" w14:textId="77777777" w:rsidR="00E94D57" w:rsidRPr="00307470" w:rsidRDefault="00E94D57" w:rsidP="0000550F">
            <w:pPr>
              <w:spacing w:line="276" w:lineRule="auto"/>
              <w:jc w:val="both"/>
              <w:rPr>
                <w:rFonts w:cstheme="minorHAnsi"/>
              </w:rPr>
            </w:pPr>
            <w:r w:rsidRPr="00307470">
              <w:rPr>
                <w:rFonts w:cstheme="minorHAnsi"/>
              </w:rPr>
              <w:t>Peter</w:t>
            </w:r>
          </w:p>
        </w:tc>
        <w:tc>
          <w:tcPr>
            <w:tcW w:w="2695" w:type="dxa"/>
            <w:tcBorders>
              <w:top w:val="single" w:sz="4" w:space="0" w:color="auto"/>
              <w:left w:val="single" w:sz="4" w:space="0" w:color="auto"/>
              <w:bottom w:val="single" w:sz="4" w:space="0" w:color="auto"/>
              <w:right w:val="single" w:sz="4" w:space="0" w:color="auto"/>
            </w:tcBorders>
            <w:hideMark/>
          </w:tcPr>
          <w:p w14:paraId="0E05A2EB" w14:textId="77777777" w:rsidR="00E94D57" w:rsidRPr="00307470" w:rsidRDefault="00E94D57" w:rsidP="0000550F">
            <w:pPr>
              <w:spacing w:line="276" w:lineRule="auto"/>
              <w:jc w:val="both"/>
              <w:rPr>
                <w:rFonts w:cstheme="minorHAnsi"/>
              </w:rPr>
            </w:pPr>
            <w:r w:rsidRPr="00307470">
              <w:rPr>
                <w:rFonts w:cstheme="minorHAnsi"/>
              </w:rPr>
              <w:t>De Vadder</w:t>
            </w:r>
          </w:p>
        </w:tc>
        <w:tc>
          <w:tcPr>
            <w:tcW w:w="4679" w:type="dxa"/>
            <w:tcBorders>
              <w:top w:val="single" w:sz="4" w:space="0" w:color="auto"/>
              <w:left w:val="single" w:sz="4" w:space="0" w:color="auto"/>
              <w:bottom w:val="single" w:sz="4" w:space="0" w:color="auto"/>
              <w:right w:val="single" w:sz="4" w:space="0" w:color="auto"/>
            </w:tcBorders>
            <w:hideMark/>
          </w:tcPr>
          <w:p w14:paraId="0947BD5C" w14:textId="77777777" w:rsidR="00E94D57" w:rsidRPr="00307470" w:rsidRDefault="00E94D57" w:rsidP="0000550F">
            <w:pPr>
              <w:spacing w:line="276" w:lineRule="auto"/>
              <w:jc w:val="both"/>
              <w:rPr>
                <w:rFonts w:cstheme="minorHAnsi"/>
              </w:rPr>
            </w:pPr>
            <w:r w:rsidRPr="00307470">
              <w:rPr>
                <w:rFonts w:cstheme="minorHAnsi"/>
              </w:rPr>
              <w:t>GO! BuBaO De Drempel</w:t>
            </w:r>
          </w:p>
        </w:tc>
        <w:tc>
          <w:tcPr>
            <w:tcW w:w="522" w:type="dxa"/>
            <w:tcBorders>
              <w:top w:val="single" w:sz="4" w:space="0" w:color="auto"/>
              <w:left w:val="single" w:sz="4" w:space="0" w:color="auto"/>
              <w:bottom w:val="single" w:sz="4" w:space="0" w:color="auto"/>
              <w:right w:val="single" w:sz="4" w:space="0" w:color="auto"/>
            </w:tcBorders>
          </w:tcPr>
          <w:p w14:paraId="20381770" w14:textId="77777777" w:rsidR="00E94D57" w:rsidRPr="00307470" w:rsidRDefault="00E94D57" w:rsidP="0000550F">
            <w:pPr>
              <w:spacing w:line="276" w:lineRule="auto"/>
              <w:jc w:val="both"/>
              <w:rPr>
                <w:rFonts w:cstheme="minorHAnsi"/>
              </w:rPr>
            </w:pPr>
            <w:r>
              <w:rPr>
                <w:rFonts w:cstheme="minorHAnsi"/>
              </w:rPr>
              <w:t>V</w:t>
            </w:r>
          </w:p>
        </w:tc>
      </w:tr>
      <w:tr w:rsidR="00E94D57" w:rsidRPr="00307470" w14:paraId="1DF2BDE6"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7694790" w14:textId="77777777" w:rsidR="00E94D57" w:rsidRPr="00307470" w:rsidRDefault="00E94D57" w:rsidP="0000550F">
            <w:pPr>
              <w:spacing w:line="276" w:lineRule="auto"/>
              <w:jc w:val="both"/>
              <w:rPr>
                <w:rFonts w:cstheme="minorHAnsi"/>
              </w:rPr>
            </w:pPr>
            <w:r w:rsidRPr="00307470">
              <w:rPr>
                <w:rFonts w:cstheme="minorHAnsi"/>
              </w:rPr>
              <w:t>Lieve</w:t>
            </w:r>
          </w:p>
        </w:tc>
        <w:tc>
          <w:tcPr>
            <w:tcW w:w="2695" w:type="dxa"/>
            <w:tcBorders>
              <w:top w:val="single" w:sz="4" w:space="0" w:color="auto"/>
              <w:left w:val="single" w:sz="4" w:space="0" w:color="auto"/>
              <w:bottom w:val="single" w:sz="4" w:space="0" w:color="auto"/>
              <w:right w:val="single" w:sz="4" w:space="0" w:color="auto"/>
            </w:tcBorders>
            <w:hideMark/>
          </w:tcPr>
          <w:p w14:paraId="5CEB31F5" w14:textId="77777777" w:rsidR="00E94D57" w:rsidRPr="00307470" w:rsidRDefault="00E94D57" w:rsidP="0000550F">
            <w:pPr>
              <w:spacing w:line="276" w:lineRule="auto"/>
              <w:jc w:val="both"/>
              <w:rPr>
                <w:rFonts w:cstheme="minorHAnsi"/>
              </w:rPr>
            </w:pPr>
            <w:r w:rsidRPr="00307470">
              <w:rPr>
                <w:rFonts w:cstheme="minorHAnsi"/>
              </w:rPr>
              <w:t xml:space="preserve">Van </w:t>
            </w:r>
            <w:proofErr w:type="spellStart"/>
            <w:r w:rsidRPr="00307470">
              <w:rPr>
                <w:rFonts w:cstheme="minorHAnsi"/>
              </w:rPr>
              <w:t>Causbroeck</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45E86B41" w14:textId="77777777" w:rsidR="00E94D57" w:rsidRPr="00307470" w:rsidRDefault="00E94D57" w:rsidP="0000550F">
            <w:pPr>
              <w:spacing w:line="276" w:lineRule="auto"/>
              <w:jc w:val="both"/>
              <w:rPr>
                <w:rFonts w:cstheme="minorHAnsi"/>
              </w:rPr>
            </w:pPr>
            <w:r w:rsidRPr="00307470">
              <w:rPr>
                <w:rFonts w:cstheme="minorHAnsi"/>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tcPr>
          <w:p w14:paraId="006781FF" w14:textId="35E895F7" w:rsidR="00E94D57" w:rsidRPr="00307470" w:rsidRDefault="00E94D57" w:rsidP="0000550F">
            <w:pPr>
              <w:spacing w:line="276" w:lineRule="auto"/>
              <w:jc w:val="both"/>
              <w:rPr>
                <w:rFonts w:cstheme="minorHAnsi"/>
              </w:rPr>
            </w:pPr>
            <w:r>
              <w:rPr>
                <w:rFonts w:cstheme="minorHAnsi"/>
              </w:rPr>
              <w:t>A</w:t>
            </w:r>
          </w:p>
        </w:tc>
      </w:tr>
      <w:tr w:rsidR="00E94D57" w:rsidRPr="00307470" w14:paraId="4427984B"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46BE51F" w14:textId="77777777" w:rsidR="00E94D57" w:rsidRPr="00307470" w:rsidRDefault="00E94D57" w:rsidP="0000550F">
            <w:pPr>
              <w:spacing w:line="276" w:lineRule="auto"/>
              <w:jc w:val="both"/>
              <w:rPr>
                <w:rFonts w:cstheme="minorHAnsi"/>
              </w:rPr>
            </w:pPr>
            <w:r w:rsidRPr="00307470">
              <w:rPr>
                <w:rFonts w:cstheme="minorHAnsi"/>
              </w:rPr>
              <w:t>Christa</w:t>
            </w:r>
          </w:p>
        </w:tc>
        <w:tc>
          <w:tcPr>
            <w:tcW w:w="2695" w:type="dxa"/>
            <w:tcBorders>
              <w:top w:val="single" w:sz="4" w:space="0" w:color="auto"/>
              <w:left w:val="single" w:sz="4" w:space="0" w:color="auto"/>
              <w:bottom w:val="single" w:sz="4" w:space="0" w:color="auto"/>
              <w:right w:val="single" w:sz="4" w:space="0" w:color="auto"/>
            </w:tcBorders>
            <w:hideMark/>
          </w:tcPr>
          <w:p w14:paraId="3A41797B" w14:textId="77777777" w:rsidR="00E94D57" w:rsidRPr="00307470" w:rsidRDefault="00E94D57" w:rsidP="0000550F">
            <w:pPr>
              <w:spacing w:line="276" w:lineRule="auto"/>
              <w:jc w:val="both"/>
              <w:rPr>
                <w:rFonts w:cstheme="minorHAnsi"/>
              </w:rPr>
            </w:pPr>
            <w:r>
              <w:rPr>
                <w:rFonts w:cstheme="minorHAnsi"/>
              </w:rPr>
              <w:t xml:space="preserve">De </w:t>
            </w:r>
            <w:r w:rsidRPr="00307470">
              <w:rPr>
                <w:rFonts w:cstheme="minorHAnsi"/>
              </w:rPr>
              <w:t>Gauquier</w:t>
            </w:r>
          </w:p>
        </w:tc>
        <w:tc>
          <w:tcPr>
            <w:tcW w:w="4679" w:type="dxa"/>
            <w:tcBorders>
              <w:top w:val="single" w:sz="4" w:space="0" w:color="auto"/>
              <w:left w:val="single" w:sz="4" w:space="0" w:color="auto"/>
              <w:bottom w:val="single" w:sz="4" w:space="0" w:color="auto"/>
              <w:right w:val="single" w:sz="4" w:space="0" w:color="auto"/>
            </w:tcBorders>
            <w:hideMark/>
          </w:tcPr>
          <w:p w14:paraId="7CDE2564" w14:textId="77777777" w:rsidR="00E94D57" w:rsidRPr="00307470" w:rsidRDefault="00E94D57" w:rsidP="0000550F">
            <w:pPr>
              <w:spacing w:line="276" w:lineRule="auto"/>
              <w:jc w:val="both"/>
              <w:rPr>
                <w:rFonts w:cstheme="minorHAnsi"/>
              </w:rPr>
            </w:pPr>
            <w:r w:rsidRPr="00307470">
              <w:rPr>
                <w:rFonts w:cstheme="minorHAnsi"/>
              </w:rPr>
              <w:t>Sint-Catharinacollege Centrum</w:t>
            </w:r>
          </w:p>
        </w:tc>
        <w:tc>
          <w:tcPr>
            <w:tcW w:w="522" w:type="dxa"/>
            <w:tcBorders>
              <w:top w:val="single" w:sz="4" w:space="0" w:color="auto"/>
              <w:left w:val="single" w:sz="4" w:space="0" w:color="auto"/>
              <w:bottom w:val="single" w:sz="4" w:space="0" w:color="auto"/>
              <w:right w:val="single" w:sz="4" w:space="0" w:color="auto"/>
            </w:tcBorders>
          </w:tcPr>
          <w:p w14:paraId="714D78FE" w14:textId="17DFB663" w:rsidR="00E94D57" w:rsidRPr="00307470" w:rsidRDefault="00E94D57" w:rsidP="0000550F">
            <w:pPr>
              <w:spacing w:line="276" w:lineRule="auto"/>
              <w:jc w:val="both"/>
              <w:rPr>
                <w:rFonts w:cstheme="minorHAnsi"/>
              </w:rPr>
            </w:pPr>
            <w:r>
              <w:rPr>
                <w:rFonts w:cstheme="minorHAnsi"/>
              </w:rPr>
              <w:t>A</w:t>
            </w:r>
          </w:p>
        </w:tc>
      </w:tr>
      <w:tr w:rsidR="00E94D57" w:rsidRPr="00307470" w14:paraId="0310E988"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E0A3E00" w14:textId="77777777" w:rsidR="00E94D57" w:rsidRPr="00307470" w:rsidRDefault="00E94D57" w:rsidP="0000550F">
            <w:pPr>
              <w:spacing w:line="276" w:lineRule="auto"/>
              <w:jc w:val="both"/>
              <w:rPr>
                <w:rFonts w:cstheme="minorHAnsi"/>
              </w:rPr>
            </w:pPr>
            <w:r w:rsidRPr="00307470">
              <w:rPr>
                <w:rFonts w:cstheme="minorHAnsi"/>
              </w:rPr>
              <w:t>Sabine</w:t>
            </w:r>
          </w:p>
        </w:tc>
        <w:tc>
          <w:tcPr>
            <w:tcW w:w="2695" w:type="dxa"/>
            <w:tcBorders>
              <w:top w:val="single" w:sz="4" w:space="0" w:color="auto"/>
              <w:left w:val="single" w:sz="4" w:space="0" w:color="auto"/>
              <w:bottom w:val="single" w:sz="4" w:space="0" w:color="auto"/>
              <w:right w:val="single" w:sz="4" w:space="0" w:color="auto"/>
            </w:tcBorders>
            <w:hideMark/>
          </w:tcPr>
          <w:p w14:paraId="29F96E27" w14:textId="77777777" w:rsidR="00E94D57" w:rsidRPr="00307470" w:rsidRDefault="00E94D57" w:rsidP="0000550F">
            <w:pPr>
              <w:spacing w:line="276" w:lineRule="auto"/>
              <w:jc w:val="both"/>
              <w:rPr>
                <w:rFonts w:cstheme="minorHAnsi"/>
              </w:rPr>
            </w:pPr>
            <w:r w:rsidRPr="00307470">
              <w:rPr>
                <w:rFonts w:cstheme="minorHAnsi"/>
              </w:rPr>
              <w:t>Michiels</w:t>
            </w:r>
          </w:p>
        </w:tc>
        <w:tc>
          <w:tcPr>
            <w:tcW w:w="4679" w:type="dxa"/>
            <w:tcBorders>
              <w:top w:val="single" w:sz="4" w:space="0" w:color="auto"/>
              <w:left w:val="single" w:sz="4" w:space="0" w:color="auto"/>
              <w:bottom w:val="single" w:sz="4" w:space="0" w:color="auto"/>
              <w:right w:val="single" w:sz="4" w:space="0" w:color="auto"/>
            </w:tcBorders>
            <w:hideMark/>
          </w:tcPr>
          <w:p w14:paraId="61039413" w14:textId="77777777" w:rsidR="00E94D57" w:rsidRPr="00307470" w:rsidRDefault="00E94D57" w:rsidP="0000550F">
            <w:pPr>
              <w:spacing w:line="276" w:lineRule="auto"/>
              <w:jc w:val="both"/>
              <w:rPr>
                <w:rFonts w:cstheme="minorHAnsi"/>
              </w:rPr>
            </w:pPr>
            <w:r w:rsidRPr="00307470">
              <w:rPr>
                <w:rFonts w:cstheme="minorHAnsi"/>
              </w:rPr>
              <w:t xml:space="preserve">Vrije </w:t>
            </w:r>
            <w:proofErr w:type="spellStart"/>
            <w:r w:rsidRPr="00307470">
              <w:rPr>
                <w:rFonts w:cstheme="minorHAnsi"/>
              </w:rPr>
              <w:t>Basischool</w:t>
            </w:r>
            <w:proofErr w:type="spellEnd"/>
            <w:r w:rsidRPr="00307470">
              <w:rPr>
                <w:rFonts w:cstheme="minorHAnsi"/>
              </w:rPr>
              <w:t xml:space="preserve"> </w:t>
            </w:r>
            <w:proofErr w:type="spellStart"/>
            <w:r w:rsidRPr="00307470">
              <w:rPr>
                <w:rFonts w:cstheme="minorHAnsi"/>
              </w:rPr>
              <w:t>Hundelgem</w:t>
            </w:r>
            <w:proofErr w:type="spellEnd"/>
          </w:p>
        </w:tc>
        <w:tc>
          <w:tcPr>
            <w:tcW w:w="522" w:type="dxa"/>
            <w:tcBorders>
              <w:top w:val="single" w:sz="4" w:space="0" w:color="auto"/>
              <w:left w:val="single" w:sz="4" w:space="0" w:color="auto"/>
              <w:bottom w:val="single" w:sz="4" w:space="0" w:color="auto"/>
              <w:right w:val="single" w:sz="4" w:space="0" w:color="auto"/>
            </w:tcBorders>
          </w:tcPr>
          <w:p w14:paraId="615488CC" w14:textId="77777777" w:rsidR="00E94D57" w:rsidRPr="00307470" w:rsidRDefault="00E94D57" w:rsidP="0000550F">
            <w:pPr>
              <w:spacing w:line="276" w:lineRule="auto"/>
              <w:jc w:val="both"/>
              <w:rPr>
                <w:rFonts w:cstheme="minorHAnsi"/>
              </w:rPr>
            </w:pPr>
            <w:r>
              <w:rPr>
                <w:rFonts w:cstheme="minorHAnsi"/>
              </w:rPr>
              <w:t>A</w:t>
            </w:r>
          </w:p>
        </w:tc>
      </w:tr>
      <w:tr w:rsidR="00E94D57" w:rsidRPr="00307470" w14:paraId="033CE276"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ADBBDB4" w14:textId="77777777" w:rsidR="00E94D57" w:rsidRPr="00307470" w:rsidRDefault="00E94D57" w:rsidP="0000550F">
            <w:pPr>
              <w:spacing w:line="276" w:lineRule="auto"/>
              <w:jc w:val="both"/>
              <w:rPr>
                <w:rFonts w:cstheme="minorHAnsi"/>
              </w:rPr>
            </w:pPr>
            <w:r w:rsidRPr="00307470">
              <w:rPr>
                <w:rFonts w:cstheme="minorHAnsi"/>
              </w:rPr>
              <w:t>Nils</w:t>
            </w:r>
          </w:p>
        </w:tc>
        <w:tc>
          <w:tcPr>
            <w:tcW w:w="2695" w:type="dxa"/>
            <w:tcBorders>
              <w:top w:val="single" w:sz="4" w:space="0" w:color="auto"/>
              <w:left w:val="single" w:sz="4" w:space="0" w:color="auto"/>
              <w:bottom w:val="single" w:sz="4" w:space="0" w:color="auto"/>
              <w:right w:val="single" w:sz="4" w:space="0" w:color="auto"/>
            </w:tcBorders>
            <w:hideMark/>
          </w:tcPr>
          <w:p w14:paraId="1B097E2F" w14:textId="77777777" w:rsidR="00E94D57" w:rsidRPr="00307470" w:rsidRDefault="00E94D57" w:rsidP="0000550F">
            <w:pPr>
              <w:spacing w:line="276" w:lineRule="auto"/>
              <w:jc w:val="both"/>
              <w:rPr>
                <w:rFonts w:cstheme="minorHAnsi"/>
              </w:rPr>
            </w:pPr>
            <w:r w:rsidRPr="00307470">
              <w:rPr>
                <w:rFonts w:cstheme="minorHAnsi"/>
              </w:rPr>
              <w:t>Strumane</w:t>
            </w:r>
          </w:p>
        </w:tc>
        <w:tc>
          <w:tcPr>
            <w:tcW w:w="4679" w:type="dxa"/>
            <w:tcBorders>
              <w:top w:val="single" w:sz="4" w:space="0" w:color="auto"/>
              <w:left w:val="single" w:sz="4" w:space="0" w:color="auto"/>
              <w:bottom w:val="single" w:sz="4" w:space="0" w:color="auto"/>
              <w:right w:val="single" w:sz="4" w:space="0" w:color="auto"/>
            </w:tcBorders>
            <w:hideMark/>
          </w:tcPr>
          <w:p w14:paraId="563A88BF" w14:textId="77777777" w:rsidR="00E94D57" w:rsidRPr="00307470" w:rsidRDefault="00E94D57" w:rsidP="0000550F">
            <w:pPr>
              <w:spacing w:line="276" w:lineRule="auto"/>
              <w:jc w:val="both"/>
              <w:rPr>
                <w:rFonts w:cstheme="minorHAnsi"/>
              </w:rPr>
            </w:pPr>
            <w:r w:rsidRPr="00307470">
              <w:rPr>
                <w:rFonts w:cstheme="minorHAnsi"/>
              </w:rPr>
              <w:t>CLB GO Oudenaarde-Geraardsbergen</w:t>
            </w:r>
          </w:p>
        </w:tc>
        <w:tc>
          <w:tcPr>
            <w:tcW w:w="522" w:type="dxa"/>
            <w:tcBorders>
              <w:top w:val="single" w:sz="4" w:space="0" w:color="auto"/>
              <w:left w:val="single" w:sz="4" w:space="0" w:color="auto"/>
              <w:bottom w:val="single" w:sz="4" w:space="0" w:color="auto"/>
              <w:right w:val="single" w:sz="4" w:space="0" w:color="auto"/>
            </w:tcBorders>
          </w:tcPr>
          <w:p w14:paraId="1E9CDFA8" w14:textId="77777777" w:rsidR="00E94D57" w:rsidRPr="00307470" w:rsidRDefault="00E94D57" w:rsidP="0000550F">
            <w:pPr>
              <w:spacing w:line="276" w:lineRule="auto"/>
              <w:jc w:val="both"/>
              <w:rPr>
                <w:rFonts w:cstheme="minorHAnsi"/>
              </w:rPr>
            </w:pPr>
            <w:r>
              <w:rPr>
                <w:rFonts w:cstheme="minorHAnsi"/>
              </w:rPr>
              <w:t>A</w:t>
            </w:r>
          </w:p>
        </w:tc>
      </w:tr>
      <w:tr w:rsidR="00E94D57" w:rsidRPr="00307470" w14:paraId="0103601B"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51C885B5" w14:textId="77777777" w:rsidR="00E94D57" w:rsidRPr="00307470" w:rsidRDefault="00E94D57" w:rsidP="0000550F">
            <w:pPr>
              <w:spacing w:line="276" w:lineRule="auto"/>
              <w:jc w:val="both"/>
              <w:rPr>
                <w:rFonts w:cstheme="minorHAnsi"/>
              </w:rPr>
            </w:pPr>
            <w:r>
              <w:rPr>
                <w:rFonts w:cstheme="minorHAnsi"/>
              </w:rPr>
              <w:t>Celine</w:t>
            </w:r>
          </w:p>
        </w:tc>
        <w:tc>
          <w:tcPr>
            <w:tcW w:w="2695" w:type="dxa"/>
            <w:tcBorders>
              <w:top w:val="single" w:sz="4" w:space="0" w:color="auto"/>
              <w:left w:val="single" w:sz="4" w:space="0" w:color="auto"/>
              <w:bottom w:val="single" w:sz="4" w:space="0" w:color="auto"/>
              <w:right w:val="single" w:sz="4" w:space="0" w:color="auto"/>
            </w:tcBorders>
          </w:tcPr>
          <w:p w14:paraId="14BE5D7B" w14:textId="77777777" w:rsidR="00E94D57" w:rsidRPr="00307470" w:rsidRDefault="00E94D57" w:rsidP="0000550F">
            <w:pPr>
              <w:spacing w:line="276" w:lineRule="auto"/>
              <w:jc w:val="both"/>
              <w:rPr>
                <w:rFonts w:cstheme="minorHAnsi"/>
              </w:rPr>
            </w:pPr>
            <w:r>
              <w:rPr>
                <w:rFonts w:cstheme="minorHAnsi"/>
              </w:rPr>
              <w:t>Maes</w:t>
            </w:r>
          </w:p>
        </w:tc>
        <w:tc>
          <w:tcPr>
            <w:tcW w:w="4679" w:type="dxa"/>
            <w:tcBorders>
              <w:top w:val="single" w:sz="4" w:space="0" w:color="auto"/>
              <w:left w:val="single" w:sz="4" w:space="0" w:color="auto"/>
              <w:bottom w:val="single" w:sz="4" w:space="0" w:color="auto"/>
              <w:right w:val="single" w:sz="4" w:space="0" w:color="auto"/>
            </w:tcBorders>
          </w:tcPr>
          <w:p w14:paraId="6614F14D" w14:textId="77777777" w:rsidR="00E94D57" w:rsidRPr="00307470" w:rsidRDefault="00E94D57" w:rsidP="0000550F">
            <w:pPr>
              <w:spacing w:line="276" w:lineRule="auto"/>
              <w:jc w:val="both"/>
              <w:rPr>
                <w:rFonts w:cstheme="minorHAnsi"/>
              </w:rPr>
            </w:pPr>
            <w:r w:rsidRPr="00307470">
              <w:rPr>
                <w:rFonts w:cstheme="minorHAnsi"/>
              </w:rPr>
              <w:t>Vrij CLB Ninove-Geraardsbergen</w:t>
            </w:r>
          </w:p>
        </w:tc>
        <w:tc>
          <w:tcPr>
            <w:tcW w:w="522" w:type="dxa"/>
            <w:tcBorders>
              <w:top w:val="single" w:sz="4" w:space="0" w:color="auto"/>
              <w:left w:val="single" w:sz="4" w:space="0" w:color="auto"/>
              <w:bottom w:val="single" w:sz="4" w:space="0" w:color="auto"/>
              <w:right w:val="single" w:sz="4" w:space="0" w:color="auto"/>
            </w:tcBorders>
          </w:tcPr>
          <w:p w14:paraId="4C7A0AF6" w14:textId="3CC8E81A" w:rsidR="00E94D57" w:rsidRPr="00307470" w:rsidRDefault="00E94D57" w:rsidP="0000550F">
            <w:pPr>
              <w:spacing w:line="276" w:lineRule="auto"/>
              <w:jc w:val="both"/>
              <w:rPr>
                <w:rFonts w:cstheme="minorHAnsi"/>
              </w:rPr>
            </w:pPr>
            <w:r>
              <w:rPr>
                <w:rFonts w:cstheme="minorHAnsi"/>
              </w:rPr>
              <w:t>V</w:t>
            </w:r>
          </w:p>
        </w:tc>
      </w:tr>
      <w:tr w:rsidR="00E94D57" w:rsidRPr="00307470" w14:paraId="23609F85"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98A8C06" w14:textId="77777777" w:rsidR="00E94D57" w:rsidRPr="00307470" w:rsidRDefault="00E94D57" w:rsidP="0000550F">
            <w:pPr>
              <w:spacing w:line="276" w:lineRule="auto"/>
              <w:jc w:val="both"/>
              <w:rPr>
                <w:rFonts w:cstheme="minorHAnsi"/>
              </w:rPr>
            </w:pPr>
            <w:r w:rsidRPr="00307470">
              <w:rPr>
                <w:rFonts w:cstheme="minorHAnsi"/>
              </w:rPr>
              <w:t>Joke</w:t>
            </w:r>
          </w:p>
        </w:tc>
        <w:tc>
          <w:tcPr>
            <w:tcW w:w="2695" w:type="dxa"/>
            <w:tcBorders>
              <w:top w:val="single" w:sz="4" w:space="0" w:color="auto"/>
              <w:left w:val="single" w:sz="4" w:space="0" w:color="auto"/>
              <w:bottom w:val="single" w:sz="4" w:space="0" w:color="auto"/>
              <w:right w:val="single" w:sz="4" w:space="0" w:color="auto"/>
            </w:tcBorders>
            <w:hideMark/>
          </w:tcPr>
          <w:p w14:paraId="532AC66E" w14:textId="77777777" w:rsidR="00E94D57" w:rsidRPr="00307470" w:rsidRDefault="00E94D57" w:rsidP="0000550F">
            <w:pPr>
              <w:spacing w:line="276" w:lineRule="auto"/>
              <w:jc w:val="both"/>
              <w:rPr>
                <w:rFonts w:cstheme="minorHAnsi"/>
              </w:rPr>
            </w:pPr>
            <w:r w:rsidRPr="00307470">
              <w:rPr>
                <w:rFonts w:cstheme="minorHAnsi"/>
              </w:rPr>
              <w:t>De Brakeleer</w:t>
            </w:r>
          </w:p>
        </w:tc>
        <w:tc>
          <w:tcPr>
            <w:tcW w:w="4679" w:type="dxa"/>
            <w:tcBorders>
              <w:top w:val="single" w:sz="4" w:space="0" w:color="auto"/>
              <w:left w:val="single" w:sz="4" w:space="0" w:color="auto"/>
              <w:bottom w:val="single" w:sz="4" w:space="0" w:color="auto"/>
              <w:right w:val="single" w:sz="4" w:space="0" w:color="auto"/>
            </w:tcBorders>
            <w:hideMark/>
          </w:tcPr>
          <w:p w14:paraId="2B0B3FE8" w14:textId="77777777" w:rsidR="00E94D57" w:rsidRPr="00307470" w:rsidRDefault="00E94D57" w:rsidP="0000550F">
            <w:pPr>
              <w:spacing w:line="276" w:lineRule="auto"/>
              <w:jc w:val="both"/>
              <w:rPr>
                <w:rFonts w:cstheme="minorHAnsi"/>
              </w:rPr>
            </w:pPr>
            <w:r w:rsidRPr="00307470">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699F67DE" w14:textId="77777777" w:rsidR="00E94D57" w:rsidRPr="00307470" w:rsidRDefault="00E94D57" w:rsidP="0000550F">
            <w:pPr>
              <w:spacing w:line="276" w:lineRule="auto"/>
              <w:jc w:val="both"/>
              <w:rPr>
                <w:rFonts w:cstheme="minorHAnsi"/>
              </w:rPr>
            </w:pPr>
            <w:r w:rsidRPr="00307470">
              <w:rPr>
                <w:rFonts w:cstheme="minorHAnsi"/>
              </w:rPr>
              <w:t>A</w:t>
            </w:r>
          </w:p>
        </w:tc>
      </w:tr>
      <w:tr w:rsidR="00E94D57" w:rsidRPr="00307470" w14:paraId="5819E038"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CD46C0F" w14:textId="77777777" w:rsidR="00E94D57" w:rsidRPr="00307470" w:rsidRDefault="00E94D57" w:rsidP="0000550F">
            <w:pPr>
              <w:spacing w:line="276" w:lineRule="auto"/>
              <w:jc w:val="both"/>
              <w:rPr>
                <w:rFonts w:cstheme="minorHAnsi"/>
              </w:rPr>
            </w:pPr>
            <w:r w:rsidRPr="00307470">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14:paraId="0C4264E0" w14:textId="77777777" w:rsidR="00E94D57" w:rsidRPr="00307470" w:rsidRDefault="00E94D57" w:rsidP="0000550F">
            <w:pPr>
              <w:spacing w:line="276" w:lineRule="auto"/>
              <w:jc w:val="both"/>
              <w:rPr>
                <w:rFonts w:cstheme="minorHAnsi"/>
              </w:rPr>
            </w:pPr>
            <w:r w:rsidRPr="00307470">
              <w:rPr>
                <w:rFonts w:cstheme="minorHAnsi"/>
              </w:rPr>
              <w:t>Pauwels</w:t>
            </w:r>
          </w:p>
        </w:tc>
        <w:tc>
          <w:tcPr>
            <w:tcW w:w="4679" w:type="dxa"/>
            <w:tcBorders>
              <w:top w:val="single" w:sz="4" w:space="0" w:color="auto"/>
              <w:left w:val="single" w:sz="4" w:space="0" w:color="auto"/>
              <w:bottom w:val="single" w:sz="4" w:space="0" w:color="auto"/>
              <w:right w:val="single" w:sz="4" w:space="0" w:color="auto"/>
            </w:tcBorders>
            <w:hideMark/>
          </w:tcPr>
          <w:p w14:paraId="6A24AEA7" w14:textId="77777777" w:rsidR="00E94D57" w:rsidRPr="00307470" w:rsidRDefault="00E94D57" w:rsidP="0000550F">
            <w:pPr>
              <w:spacing w:line="276" w:lineRule="auto"/>
              <w:jc w:val="both"/>
              <w:rPr>
                <w:rFonts w:cstheme="minorHAnsi"/>
              </w:rPr>
            </w:pPr>
            <w:r w:rsidRPr="00307470">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1C4D2F3C" w14:textId="77777777" w:rsidR="00E94D57" w:rsidRPr="00307470" w:rsidRDefault="00E94D57" w:rsidP="0000550F">
            <w:pPr>
              <w:spacing w:line="276" w:lineRule="auto"/>
              <w:jc w:val="both"/>
              <w:rPr>
                <w:rFonts w:cstheme="minorHAnsi"/>
              </w:rPr>
            </w:pPr>
            <w:r w:rsidRPr="00307470">
              <w:rPr>
                <w:rFonts w:cstheme="minorHAnsi"/>
              </w:rPr>
              <w:t>V</w:t>
            </w:r>
          </w:p>
        </w:tc>
      </w:tr>
      <w:tr w:rsidR="00E94D57" w:rsidRPr="00307470" w14:paraId="607A78AF"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3BBB2DC" w14:textId="77777777" w:rsidR="00E94D57" w:rsidRPr="00307470" w:rsidRDefault="00E94D57" w:rsidP="0000550F">
            <w:pPr>
              <w:spacing w:line="276" w:lineRule="auto"/>
              <w:jc w:val="both"/>
              <w:rPr>
                <w:rFonts w:cstheme="minorHAnsi"/>
              </w:rPr>
            </w:pPr>
            <w:proofErr w:type="spellStart"/>
            <w:r w:rsidRPr="00307470">
              <w:rPr>
                <w:rFonts w:cstheme="minorHAnsi"/>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14:paraId="02C99F0E" w14:textId="77777777" w:rsidR="00E94D57" w:rsidRPr="00307470" w:rsidRDefault="00E94D57" w:rsidP="0000550F">
            <w:pPr>
              <w:spacing w:line="276" w:lineRule="auto"/>
              <w:jc w:val="both"/>
              <w:rPr>
                <w:rFonts w:cstheme="minorHAnsi"/>
              </w:rPr>
            </w:pPr>
            <w:r w:rsidRPr="00307470">
              <w:rPr>
                <w:rFonts w:cstheme="minorHAnsi"/>
              </w:rPr>
              <w:t>Kolcu</w:t>
            </w:r>
          </w:p>
        </w:tc>
        <w:tc>
          <w:tcPr>
            <w:tcW w:w="4679" w:type="dxa"/>
            <w:tcBorders>
              <w:top w:val="single" w:sz="4" w:space="0" w:color="auto"/>
              <w:left w:val="single" w:sz="4" w:space="0" w:color="auto"/>
              <w:bottom w:val="single" w:sz="4" w:space="0" w:color="auto"/>
              <w:right w:val="single" w:sz="4" w:space="0" w:color="auto"/>
            </w:tcBorders>
            <w:hideMark/>
          </w:tcPr>
          <w:p w14:paraId="0BE79CC1" w14:textId="77777777" w:rsidR="00E94D57" w:rsidRPr="00307470" w:rsidRDefault="00E94D57" w:rsidP="0000550F">
            <w:pPr>
              <w:spacing w:line="276" w:lineRule="auto"/>
              <w:jc w:val="both"/>
              <w:rPr>
                <w:rFonts w:cstheme="minorHAnsi"/>
              </w:rPr>
            </w:pPr>
            <w:r w:rsidRPr="00307470">
              <w:rPr>
                <w:rFonts w:cstheme="minorHAnsi"/>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14:paraId="4F75423A" w14:textId="11764E3B" w:rsidR="00E94D57" w:rsidRPr="00307470" w:rsidRDefault="00E94D57" w:rsidP="0000550F">
            <w:pPr>
              <w:spacing w:line="276" w:lineRule="auto"/>
              <w:jc w:val="both"/>
              <w:rPr>
                <w:rFonts w:cstheme="minorHAnsi"/>
              </w:rPr>
            </w:pPr>
            <w:r>
              <w:rPr>
                <w:rFonts w:cstheme="minorHAnsi"/>
              </w:rPr>
              <w:t>A</w:t>
            </w:r>
          </w:p>
        </w:tc>
      </w:tr>
      <w:tr w:rsidR="00E94D57" w:rsidRPr="00307470" w14:paraId="431F49B5"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5574C962" w14:textId="77777777" w:rsidR="00E94D57" w:rsidRPr="00307470" w:rsidRDefault="00E94D57" w:rsidP="0000550F">
            <w:pPr>
              <w:spacing w:line="276" w:lineRule="auto"/>
              <w:jc w:val="both"/>
              <w:rPr>
                <w:rFonts w:cstheme="minorHAnsi"/>
              </w:rPr>
            </w:pPr>
            <w:r w:rsidRPr="00307470">
              <w:rPr>
                <w:rFonts w:cstheme="minorHAnsi"/>
              </w:rPr>
              <w:t>Leslie</w:t>
            </w:r>
          </w:p>
        </w:tc>
        <w:tc>
          <w:tcPr>
            <w:tcW w:w="2695" w:type="dxa"/>
            <w:tcBorders>
              <w:top w:val="single" w:sz="4" w:space="0" w:color="auto"/>
              <w:left w:val="single" w:sz="4" w:space="0" w:color="auto"/>
              <w:bottom w:val="single" w:sz="4" w:space="0" w:color="auto"/>
              <w:right w:val="single" w:sz="4" w:space="0" w:color="auto"/>
            </w:tcBorders>
          </w:tcPr>
          <w:p w14:paraId="7C5E9F72" w14:textId="77777777" w:rsidR="00E94D57" w:rsidRPr="00307470" w:rsidRDefault="00E94D57" w:rsidP="0000550F">
            <w:pPr>
              <w:spacing w:line="276" w:lineRule="auto"/>
              <w:jc w:val="both"/>
              <w:rPr>
                <w:rFonts w:cstheme="minorHAnsi"/>
              </w:rPr>
            </w:pPr>
            <w:r w:rsidRPr="00307470">
              <w:rPr>
                <w:rFonts w:cstheme="minorHAnsi"/>
              </w:rPr>
              <w:t>Libaers</w:t>
            </w:r>
          </w:p>
        </w:tc>
        <w:tc>
          <w:tcPr>
            <w:tcW w:w="4679" w:type="dxa"/>
            <w:tcBorders>
              <w:top w:val="single" w:sz="4" w:space="0" w:color="auto"/>
              <w:left w:val="single" w:sz="4" w:space="0" w:color="auto"/>
              <w:bottom w:val="single" w:sz="4" w:space="0" w:color="auto"/>
              <w:right w:val="single" w:sz="4" w:space="0" w:color="auto"/>
            </w:tcBorders>
          </w:tcPr>
          <w:p w14:paraId="5517D95D" w14:textId="77777777" w:rsidR="00E94D57" w:rsidRPr="00307470" w:rsidRDefault="00E94D57" w:rsidP="0000550F">
            <w:pPr>
              <w:spacing w:line="276" w:lineRule="auto"/>
              <w:jc w:val="both"/>
              <w:rPr>
                <w:rFonts w:cstheme="minorHAnsi"/>
              </w:rPr>
            </w:pPr>
            <w:r w:rsidRPr="00307470">
              <w:rPr>
                <w:rFonts w:cstheme="minorHAnsi"/>
              </w:rPr>
              <w:t>Coördinator Huis van het Kind</w:t>
            </w:r>
          </w:p>
        </w:tc>
        <w:tc>
          <w:tcPr>
            <w:tcW w:w="522" w:type="dxa"/>
            <w:tcBorders>
              <w:top w:val="single" w:sz="4" w:space="0" w:color="auto"/>
              <w:left w:val="single" w:sz="4" w:space="0" w:color="auto"/>
              <w:bottom w:val="single" w:sz="4" w:space="0" w:color="auto"/>
              <w:right w:val="single" w:sz="4" w:space="0" w:color="auto"/>
            </w:tcBorders>
          </w:tcPr>
          <w:p w14:paraId="0EFAB5DB" w14:textId="77777777" w:rsidR="00E94D57" w:rsidRPr="00307470" w:rsidRDefault="00E94D57" w:rsidP="0000550F">
            <w:pPr>
              <w:spacing w:line="276" w:lineRule="auto"/>
              <w:jc w:val="both"/>
              <w:rPr>
                <w:rFonts w:cstheme="minorHAnsi"/>
              </w:rPr>
            </w:pPr>
            <w:r w:rsidRPr="00307470">
              <w:rPr>
                <w:rFonts w:cstheme="minorHAnsi"/>
              </w:rPr>
              <w:t>A</w:t>
            </w:r>
          </w:p>
        </w:tc>
      </w:tr>
      <w:tr w:rsidR="00E94D57" w:rsidRPr="00307470" w14:paraId="376F35C1"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225B729B" w14:textId="77777777" w:rsidR="00E94D57" w:rsidRPr="00307470" w:rsidRDefault="00E94D57" w:rsidP="0000550F">
            <w:pPr>
              <w:spacing w:line="276" w:lineRule="auto"/>
              <w:jc w:val="both"/>
              <w:rPr>
                <w:rFonts w:cstheme="minorHAnsi"/>
              </w:rPr>
            </w:pPr>
            <w:r w:rsidRPr="00307470">
              <w:rPr>
                <w:rFonts w:cstheme="minorHAnsi"/>
              </w:rPr>
              <w:t>Tania Sevenois</w:t>
            </w:r>
          </w:p>
        </w:tc>
        <w:tc>
          <w:tcPr>
            <w:tcW w:w="2695" w:type="dxa"/>
            <w:tcBorders>
              <w:top w:val="single" w:sz="4" w:space="0" w:color="auto"/>
              <w:left w:val="single" w:sz="4" w:space="0" w:color="auto"/>
              <w:bottom w:val="single" w:sz="4" w:space="0" w:color="auto"/>
              <w:right w:val="single" w:sz="4" w:space="0" w:color="auto"/>
            </w:tcBorders>
          </w:tcPr>
          <w:p w14:paraId="29487396" w14:textId="77777777" w:rsidR="00E94D57" w:rsidRPr="00307470" w:rsidRDefault="00E94D57" w:rsidP="0000550F">
            <w:pPr>
              <w:spacing w:line="276" w:lineRule="auto"/>
              <w:jc w:val="both"/>
              <w:rPr>
                <w:rFonts w:cstheme="minorHAnsi"/>
              </w:rPr>
            </w:pPr>
            <w:r w:rsidRPr="00307470">
              <w:rPr>
                <w:rFonts w:cstheme="minorHAnsi"/>
              </w:rPr>
              <w:t>Sevenois</w:t>
            </w:r>
          </w:p>
        </w:tc>
        <w:tc>
          <w:tcPr>
            <w:tcW w:w="4679" w:type="dxa"/>
            <w:tcBorders>
              <w:top w:val="single" w:sz="4" w:space="0" w:color="auto"/>
              <w:left w:val="single" w:sz="4" w:space="0" w:color="auto"/>
              <w:bottom w:val="single" w:sz="4" w:space="0" w:color="auto"/>
              <w:right w:val="single" w:sz="4" w:space="0" w:color="auto"/>
            </w:tcBorders>
            <w:hideMark/>
          </w:tcPr>
          <w:p w14:paraId="5B86FBB6" w14:textId="77777777" w:rsidR="00E94D57" w:rsidRPr="00307470" w:rsidRDefault="00E94D57" w:rsidP="0000550F">
            <w:pPr>
              <w:spacing w:line="276" w:lineRule="auto"/>
              <w:jc w:val="both"/>
              <w:rPr>
                <w:rFonts w:cstheme="minorHAnsi"/>
              </w:rPr>
            </w:pPr>
            <w:r w:rsidRPr="00307470">
              <w:rPr>
                <w:rFonts w:cstheme="minorHAnsi"/>
              </w:rPr>
              <w:t>Taalcoach Huis van het Kind</w:t>
            </w:r>
          </w:p>
        </w:tc>
        <w:tc>
          <w:tcPr>
            <w:tcW w:w="522" w:type="dxa"/>
            <w:tcBorders>
              <w:top w:val="single" w:sz="4" w:space="0" w:color="auto"/>
              <w:left w:val="single" w:sz="4" w:space="0" w:color="auto"/>
              <w:bottom w:val="single" w:sz="4" w:space="0" w:color="auto"/>
              <w:right w:val="single" w:sz="4" w:space="0" w:color="auto"/>
            </w:tcBorders>
          </w:tcPr>
          <w:p w14:paraId="64735420" w14:textId="77777777" w:rsidR="00E94D57" w:rsidRPr="00307470" w:rsidRDefault="00E94D57" w:rsidP="0000550F">
            <w:pPr>
              <w:spacing w:line="276" w:lineRule="auto"/>
              <w:jc w:val="both"/>
              <w:rPr>
                <w:rFonts w:cstheme="minorHAnsi"/>
              </w:rPr>
            </w:pPr>
            <w:r w:rsidRPr="00307470">
              <w:rPr>
                <w:rFonts w:cstheme="minorHAnsi"/>
              </w:rPr>
              <w:t>A</w:t>
            </w:r>
          </w:p>
        </w:tc>
      </w:tr>
      <w:tr w:rsidR="00E94D57" w:rsidRPr="00307470" w14:paraId="191D98D5"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06DF6B1" w14:textId="77777777" w:rsidR="00E94D57" w:rsidRPr="00307470" w:rsidRDefault="00E94D57" w:rsidP="0000550F">
            <w:pPr>
              <w:spacing w:line="276" w:lineRule="auto"/>
              <w:jc w:val="both"/>
              <w:rPr>
                <w:rFonts w:cstheme="minorHAnsi"/>
              </w:rPr>
            </w:pPr>
            <w:r w:rsidRPr="00307470">
              <w:rPr>
                <w:rFonts w:cstheme="minorHAnsi"/>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14:paraId="559DCC60" w14:textId="77777777" w:rsidR="00E94D57" w:rsidRPr="00307470" w:rsidRDefault="00E94D57" w:rsidP="0000550F">
            <w:pPr>
              <w:spacing w:line="276" w:lineRule="auto"/>
              <w:jc w:val="both"/>
              <w:rPr>
                <w:rFonts w:cstheme="minorHAnsi"/>
              </w:rPr>
            </w:pPr>
            <w:r w:rsidRPr="00307470">
              <w:rPr>
                <w:rFonts w:cstheme="minorHAnsi"/>
              </w:rPr>
              <w:t>Van Trimpont</w:t>
            </w:r>
          </w:p>
        </w:tc>
        <w:tc>
          <w:tcPr>
            <w:tcW w:w="4679" w:type="dxa"/>
            <w:tcBorders>
              <w:top w:val="single" w:sz="4" w:space="0" w:color="auto"/>
              <w:left w:val="single" w:sz="4" w:space="0" w:color="auto"/>
              <w:bottom w:val="single" w:sz="4" w:space="0" w:color="auto"/>
              <w:right w:val="single" w:sz="4" w:space="0" w:color="auto"/>
            </w:tcBorders>
            <w:hideMark/>
          </w:tcPr>
          <w:p w14:paraId="21B6642E" w14:textId="77777777" w:rsidR="00E94D57" w:rsidRPr="00307470" w:rsidRDefault="00E94D57" w:rsidP="0000550F">
            <w:pPr>
              <w:spacing w:line="276" w:lineRule="auto"/>
              <w:jc w:val="both"/>
              <w:rPr>
                <w:rFonts w:cstheme="minorHAnsi"/>
              </w:rPr>
            </w:pPr>
            <w:r w:rsidRPr="00307470">
              <w:rPr>
                <w:rFonts w:cstheme="minorHAnsi"/>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14:paraId="6D2E025D" w14:textId="74524BC5" w:rsidR="00E94D57" w:rsidRPr="00307470" w:rsidRDefault="00E94D57" w:rsidP="0000550F">
            <w:pPr>
              <w:spacing w:line="276" w:lineRule="auto"/>
              <w:jc w:val="both"/>
              <w:rPr>
                <w:rFonts w:cstheme="minorHAnsi"/>
              </w:rPr>
            </w:pPr>
            <w:r>
              <w:rPr>
                <w:rFonts w:cstheme="minorHAnsi"/>
              </w:rPr>
              <w:t>A</w:t>
            </w:r>
          </w:p>
        </w:tc>
      </w:tr>
      <w:tr w:rsidR="00E94D57" w:rsidRPr="00307470" w14:paraId="7765F563"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1F7CDE5A" w14:textId="77777777" w:rsidR="00E94D57" w:rsidRPr="00307470" w:rsidRDefault="00E94D57" w:rsidP="0000550F">
            <w:pPr>
              <w:spacing w:line="276" w:lineRule="auto"/>
              <w:jc w:val="both"/>
              <w:rPr>
                <w:rFonts w:cstheme="minorHAnsi"/>
              </w:rPr>
            </w:pPr>
            <w:r w:rsidRPr="00307470">
              <w:rPr>
                <w:rFonts w:cstheme="minorHAnsi"/>
              </w:rPr>
              <w:t>Franky</w:t>
            </w:r>
          </w:p>
        </w:tc>
        <w:tc>
          <w:tcPr>
            <w:tcW w:w="2695" w:type="dxa"/>
            <w:tcBorders>
              <w:top w:val="single" w:sz="4" w:space="0" w:color="auto"/>
              <w:left w:val="single" w:sz="4" w:space="0" w:color="auto"/>
              <w:bottom w:val="single" w:sz="4" w:space="0" w:color="auto"/>
              <w:right w:val="single" w:sz="4" w:space="0" w:color="auto"/>
            </w:tcBorders>
            <w:hideMark/>
          </w:tcPr>
          <w:p w14:paraId="146AD44D" w14:textId="77777777" w:rsidR="00E94D57" w:rsidRPr="00307470" w:rsidRDefault="00E94D57" w:rsidP="0000550F">
            <w:pPr>
              <w:spacing w:line="276" w:lineRule="auto"/>
              <w:jc w:val="both"/>
              <w:rPr>
                <w:rFonts w:cstheme="minorHAnsi"/>
              </w:rPr>
            </w:pPr>
            <w:r w:rsidRPr="00307470">
              <w:rPr>
                <w:rFonts w:cstheme="minorHAnsi"/>
              </w:rPr>
              <w:t>De Tandt</w:t>
            </w:r>
          </w:p>
        </w:tc>
        <w:tc>
          <w:tcPr>
            <w:tcW w:w="4679" w:type="dxa"/>
            <w:tcBorders>
              <w:top w:val="single" w:sz="4" w:space="0" w:color="auto"/>
              <w:left w:val="single" w:sz="4" w:space="0" w:color="auto"/>
              <w:bottom w:val="single" w:sz="4" w:space="0" w:color="auto"/>
              <w:right w:val="single" w:sz="4" w:space="0" w:color="auto"/>
            </w:tcBorders>
            <w:hideMark/>
          </w:tcPr>
          <w:p w14:paraId="615F4AE3" w14:textId="77777777" w:rsidR="00E94D57" w:rsidRPr="00307470" w:rsidRDefault="00E94D57" w:rsidP="0000550F">
            <w:pPr>
              <w:spacing w:line="276" w:lineRule="auto"/>
              <w:jc w:val="both"/>
              <w:rPr>
                <w:rFonts w:cstheme="minorHAnsi"/>
              </w:rPr>
            </w:pPr>
            <w:r w:rsidRPr="00307470">
              <w:rPr>
                <w:rFonts w:cstheme="minorHAnsi"/>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14:paraId="1FC8DA28" w14:textId="77777777" w:rsidR="00E94D57" w:rsidRPr="00307470" w:rsidRDefault="00E94D57" w:rsidP="0000550F">
            <w:pPr>
              <w:spacing w:line="276" w:lineRule="auto"/>
              <w:jc w:val="both"/>
              <w:rPr>
                <w:rFonts w:cstheme="minorHAnsi"/>
              </w:rPr>
            </w:pPr>
            <w:r>
              <w:rPr>
                <w:rFonts w:cstheme="minorHAnsi"/>
              </w:rPr>
              <w:t>V</w:t>
            </w:r>
          </w:p>
        </w:tc>
      </w:tr>
      <w:tr w:rsidR="00E94D57" w:rsidRPr="00307470" w14:paraId="58C2C58E"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1D83D466" w14:textId="77777777" w:rsidR="00E94D57" w:rsidRPr="00307470" w:rsidRDefault="00E94D57" w:rsidP="0000550F">
            <w:pPr>
              <w:spacing w:line="276" w:lineRule="auto"/>
              <w:jc w:val="both"/>
              <w:rPr>
                <w:rFonts w:cstheme="minorHAnsi"/>
              </w:rPr>
            </w:pPr>
            <w:r w:rsidRPr="00307470">
              <w:rPr>
                <w:rFonts w:cstheme="minorHAnsi"/>
              </w:rPr>
              <w:t>Carine</w:t>
            </w:r>
          </w:p>
        </w:tc>
        <w:tc>
          <w:tcPr>
            <w:tcW w:w="2695" w:type="dxa"/>
            <w:tcBorders>
              <w:top w:val="single" w:sz="4" w:space="0" w:color="auto"/>
              <w:left w:val="single" w:sz="4" w:space="0" w:color="auto"/>
              <w:bottom w:val="single" w:sz="4" w:space="0" w:color="auto"/>
              <w:right w:val="single" w:sz="4" w:space="0" w:color="auto"/>
            </w:tcBorders>
            <w:hideMark/>
          </w:tcPr>
          <w:p w14:paraId="6578033A" w14:textId="77777777" w:rsidR="00E94D57" w:rsidRPr="00307470" w:rsidRDefault="00E94D57" w:rsidP="0000550F">
            <w:pPr>
              <w:spacing w:line="276" w:lineRule="auto"/>
              <w:jc w:val="both"/>
              <w:rPr>
                <w:rFonts w:cstheme="minorHAnsi"/>
              </w:rPr>
            </w:pPr>
            <w:r w:rsidRPr="00307470">
              <w:rPr>
                <w:rFonts w:cstheme="minorHAnsi"/>
              </w:rPr>
              <w:t>De Meerleer</w:t>
            </w:r>
          </w:p>
        </w:tc>
        <w:tc>
          <w:tcPr>
            <w:tcW w:w="4679" w:type="dxa"/>
            <w:tcBorders>
              <w:top w:val="single" w:sz="4" w:space="0" w:color="auto"/>
              <w:left w:val="single" w:sz="4" w:space="0" w:color="auto"/>
              <w:bottom w:val="single" w:sz="4" w:space="0" w:color="auto"/>
              <w:right w:val="single" w:sz="4" w:space="0" w:color="auto"/>
            </w:tcBorders>
            <w:hideMark/>
          </w:tcPr>
          <w:p w14:paraId="4820AE6C" w14:textId="77777777" w:rsidR="00E94D57" w:rsidRPr="00307470" w:rsidRDefault="00E94D57" w:rsidP="0000550F">
            <w:pPr>
              <w:spacing w:line="276" w:lineRule="auto"/>
              <w:jc w:val="both"/>
              <w:rPr>
                <w:rFonts w:cstheme="minorHAnsi"/>
              </w:rPr>
            </w:pPr>
            <w:r w:rsidRPr="00307470">
              <w:rPr>
                <w:rFonts w:cstheme="minorHAnsi"/>
              </w:rPr>
              <w:t>Kind &amp; Gezin</w:t>
            </w:r>
          </w:p>
        </w:tc>
        <w:tc>
          <w:tcPr>
            <w:tcW w:w="522" w:type="dxa"/>
            <w:tcBorders>
              <w:top w:val="single" w:sz="4" w:space="0" w:color="auto"/>
              <w:left w:val="single" w:sz="4" w:space="0" w:color="auto"/>
              <w:bottom w:val="single" w:sz="4" w:space="0" w:color="auto"/>
              <w:right w:val="single" w:sz="4" w:space="0" w:color="auto"/>
            </w:tcBorders>
          </w:tcPr>
          <w:p w14:paraId="28D043B8" w14:textId="77777777" w:rsidR="00E94D57" w:rsidRPr="00307470" w:rsidRDefault="00E94D57" w:rsidP="0000550F">
            <w:pPr>
              <w:spacing w:line="276" w:lineRule="auto"/>
              <w:jc w:val="both"/>
              <w:rPr>
                <w:rFonts w:cstheme="minorHAnsi"/>
              </w:rPr>
            </w:pPr>
            <w:r>
              <w:rPr>
                <w:rFonts w:cstheme="minorHAnsi"/>
              </w:rPr>
              <w:t>A</w:t>
            </w:r>
          </w:p>
        </w:tc>
      </w:tr>
      <w:tr w:rsidR="00E94D57" w:rsidRPr="00307470" w14:paraId="134E362F" w14:textId="77777777" w:rsidTr="009C41B0">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4321BF03" w14:textId="77777777" w:rsidR="00E94D57" w:rsidRPr="00307470" w:rsidRDefault="00E94D57" w:rsidP="0000550F">
            <w:pPr>
              <w:spacing w:line="276" w:lineRule="auto"/>
              <w:jc w:val="both"/>
              <w:rPr>
                <w:rFonts w:cstheme="minorHAnsi"/>
              </w:rPr>
            </w:pPr>
            <w:r w:rsidRPr="00307470">
              <w:rPr>
                <w:rFonts w:cstheme="minorHAnsi"/>
              </w:rPr>
              <w:t>David</w:t>
            </w:r>
          </w:p>
        </w:tc>
        <w:tc>
          <w:tcPr>
            <w:tcW w:w="2695" w:type="dxa"/>
            <w:tcBorders>
              <w:top w:val="single" w:sz="4" w:space="0" w:color="auto"/>
              <w:left w:val="single" w:sz="4" w:space="0" w:color="auto"/>
              <w:bottom w:val="single" w:sz="4" w:space="0" w:color="auto"/>
              <w:right w:val="single" w:sz="4" w:space="0" w:color="auto"/>
            </w:tcBorders>
          </w:tcPr>
          <w:p w14:paraId="00A9BB8C" w14:textId="77777777" w:rsidR="00E94D57" w:rsidRPr="00307470" w:rsidRDefault="00E94D57" w:rsidP="0000550F">
            <w:pPr>
              <w:spacing w:line="276" w:lineRule="auto"/>
              <w:jc w:val="both"/>
              <w:rPr>
                <w:rFonts w:cstheme="minorHAnsi"/>
              </w:rPr>
            </w:pPr>
            <w:proofErr w:type="spellStart"/>
            <w:r w:rsidRPr="00307470">
              <w:rPr>
                <w:rFonts w:cstheme="minorHAnsi"/>
              </w:rPr>
              <w:t>Vanhee</w:t>
            </w:r>
            <w:proofErr w:type="spellEnd"/>
          </w:p>
        </w:tc>
        <w:tc>
          <w:tcPr>
            <w:tcW w:w="4679" w:type="dxa"/>
            <w:tcBorders>
              <w:top w:val="single" w:sz="4" w:space="0" w:color="auto"/>
              <w:left w:val="single" w:sz="4" w:space="0" w:color="auto"/>
              <w:bottom w:val="single" w:sz="4" w:space="0" w:color="auto"/>
              <w:right w:val="single" w:sz="4" w:space="0" w:color="auto"/>
            </w:tcBorders>
          </w:tcPr>
          <w:p w14:paraId="0A8C9B17" w14:textId="77777777" w:rsidR="00E94D57" w:rsidRPr="00307470" w:rsidRDefault="00E94D57" w:rsidP="0000550F">
            <w:pPr>
              <w:spacing w:line="276" w:lineRule="auto"/>
              <w:jc w:val="both"/>
              <w:rPr>
                <w:rFonts w:cstheme="minorHAnsi"/>
              </w:rPr>
            </w:pPr>
            <w:r w:rsidRPr="00307470">
              <w:rPr>
                <w:rFonts w:cstheme="minorHAnsi"/>
              </w:rPr>
              <w:t>VCOV</w:t>
            </w:r>
          </w:p>
        </w:tc>
        <w:tc>
          <w:tcPr>
            <w:tcW w:w="522" w:type="dxa"/>
            <w:tcBorders>
              <w:top w:val="single" w:sz="4" w:space="0" w:color="auto"/>
              <w:left w:val="single" w:sz="4" w:space="0" w:color="auto"/>
              <w:bottom w:val="single" w:sz="4" w:space="0" w:color="auto"/>
              <w:right w:val="single" w:sz="4" w:space="0" w:color="auto"/>
            </w:tcBorders>
          </w:tcPr>
          <w:p w14:paraId="4F2681CB" w14:textId="6317FD68" w:rsidR="00E94D57" w:rsidRPr="00307470" w:rsidRDefault="00E94D57" w:rsidP="0000550F">
            <w:pPr>
              <w:spacing w:line="276" w:lineRule="auto"/>
              <w:jc w:val="both"/>
              <w:rPr>
                <w:rFonts w:cstheme="minorHAnsi"/>
              </w:rPr>
            </w:pPr>
            <w:r>
              <w:rPr>
                <w:rFonts w:cstheme="minorHAnsi"/>
              </w:rPr>
              <w:t>A</w:t>
            </w:r>
          </w:p>
        </w:tc>
      </w:tr>
    </w:tbl>
    <w:p w14:paraId="3A815462" w14:textId="77777777" w:rsidR="00E94D57" w:rsidRDefault="00E94D57" w:rsidP="0000550F">
      <w:pPr>
        <w:pStyle w:val="Geenafstand"/>
        <w:spacing w:line="276" w:lineRule="auto"/>
        <w:jc w:val="both"/>
      </w:pPr>
    </w:p>
    <w:p w14:paraId="0E8F0CFF" w14:textId="77777777" w:rsidR="00E94D57" w:rsidRPr="00307470" w:rsidRDefault="00E94D57" w:rsidP="0000550F">
      <w:pPr>
        <w:pStyle w:val="Geenafstand"/>
        <w:shd w:val="clear" w:color="auto" w:fill="BFBFBF" w:themeFill="background1" w:themeFillShade="BF"/>
        <w:spacing w:line="276" w:lineRule="auto"/>
        <w:jc w:val="both"/>
        <w:rPr>
          <w:b/>
        </w:rPr>
      </w:pPr>
      <w:r>
        <w:rPr>
          <w:b/>
        </w:rPr>
        <w:t>Bijlagen</w:t>
      </w:r>
    </w:p>
    <w:p w14:paraId="20F23A80" w14:textId="77777777" w:rsidR="00E94D57" w:rsidRDefault="00E94D57" w:rsidP="0000550F">
      <w:pPr>
        <w:pStyle w:val="Geenafstand"/>
        <w:spacing w:line="276" w:lineRule="auto"/>
        <w:jc w:val="both"/>
      </w:pPr>
    </w:p>
    <w:p w14:paraId="07BB0C42" w14:textId="1431B3B0" w:rsidR="00E94D57" w:rsidRPr="00307470" w:rsidRDefault="00E94D57" w:rsidP="0000550F">
      <w:pPr>
        <w:pStyle w:val="Geenafstand"/>
        <w:shd w:val="clear" w:color="auto" w:fill="BFBFBF" w:themeFill="background1" w:themeFillShade="BF"/>
        <w:spacing w:line="276" w:lineRule="auto"/>
        <w:jc w:val="both"/>
        <w:rPr>
          <w:b/>
        </w:rPr>
      </w:pPr>
      <w:r>
        <w:rPr>
          <w:b/>
        </w:rPr>
        <w:t>V</w:t>
      </w:r>
      <w:r w:rsidRPr="00307470">
        <w:rPr>
          <w:b/>
        </w:rPr>
        <w:t>olgende vergaderingen</w:t>
      </w:r>
    </w:p>
    <w:p w14:paraId="2DD1E598" w14:textId="77777777" w:rsidR="00E94D57" w:rsidRPr="00307470" w:rsidRDefault="00E94D57" w:rsidP="0000550F">
      <w:pPr>
        <w:pStyle w:val="Geenafstand"/>
        <w:spacing w:line="276" w:lineRule="auto"/>
        <w:jc w:val="both"/>
      </w:pPr>
    </w:p>
    <w:tbl>
      <w:tblPr>
        <w:tblStyle w:val="Tabelraster"/>
        <w:tblW w:w="0" w:type="auto"/>
        <w:tblLook w:val="04A0" w:firstRow="1" w:lastRow="0" w:firstColumn="1" w:lastColumn="0" w:noHBand="0" w:noVBand="1"/>
      </w:tblPr>
      <w:tblGrid>
        <w:gridCol w:w="2265"/>
        <w:gridCol w:w="2265"/>
        <w:gridCol w:w="2266"/>
        <w:gridCol w:w="2266"/>
      </w:tblGrid>
      <w:tr w:rsidR="00E94D57" w14:paraId="2768752B" w14:textId="77777777" w:rsidTr="009C41B0">
        <w:tc>
          <w:tcPr>
            <w:tcW w:w="2265" w:type="dxa"/>
          </w:tcPr>
          <w:p w14:paraId="346CF1BE" w14:textId="77777777" w:rsidR="00E94D57" w:rsidRPr="00C02A4B" w:rsidRDefault="00E94D57" w:rsidP="0000550F">
            <w:pPr>
              <w:pStyle w:val="Geenafstand"/>
              <w:spacing w:line="276" w:lineRule="auto"/>
              <w:jc w:val="both"/>
              <w:rPr>
                <w:rStyle w:val="Zwaar"/>
                <w:rFonts w:cstheme="minorHAnsi"/>
                <w:b w:val="0"/>
                <w:bCs w:val="0"/>
              </w:rPr>
            </w:pPr>
            <w:r w:rsidRPr="00C02A4B">
              <w:rPr>
                <w:rStyle w:val="Zwaar"/>
                <w:rFonts w:cstheme="minorHAnsi"/>
                <w:b w:val="0"/>
                <w:bCs w:val="0"/>
              </w:rPr>
              <w:t>11 januari 2022</w:t>
            </w:r>
          </w:p>
        </w:tc>
        <w:tc>
          <w:tcPr>
            <w:tcW w:w="2265" w:type="dxa"/>
          </w:tcPr>
          <w:p w14:paraId="5282CEEE" w14:textId="77777777" w:rsidR="00E94D57" w:rsidRPr="00C02A4B" w:rsidRDefault="00E94D57" w:rsidP="0000550F">
            <w:pPr>
              <w:pStyle w:val="Geenafstand"/>
              <w:spacing w:line="276" w:lineRule="auto"/>
              <w:jc w:val="both"/>
              <w:rPr>
                <w:rStyle w:val="Zwaar"/>
                <w:rFonts w:cstheme="minorHAnsi"/>
                <w:b w:val="0"/>
                <w:bCs w:val="0"/>
              </w:rPr>
            </w:pPr>
            <w:r w:rsidRPr="00C02A4B">
              <w:rPr>
                <w:rStyle w:val="Zwaar"/>
                <w:rFonts w:cstheme="minorHAnsi"/>
                <w:b w:val="0"/>
                <w:bCs w:val="0"/>
              </w:rPr>
              <w:t>9u</w:t>
            </w:r>
          </w:p>
        </w:tc>
        <w:tc>
          <w:tcPr>
            <w:tcW w:w="2266" w:type="dxa"/>
          </w:tcPr>
          <w:p w14:paraId="7F49502E" w14:textId="77777777" w:rsidR="00E94D57" w:rsidRPr="00C02A4B" w:rsidRDefault="00E94D57" w:rsidP="0000550F">
            <w:pPr>
              <w:pStyle w:val="Geenafstand"/>
              <w:spacing w:line="276" w:lineRule="auto"/>
              <w:jc w:val="both"/>
              <w:rPr>
                <w:rStyle w:val="Zwaar"/>
                <w:rFonts w:cstheme="minorHAnsi"/>
                <w:b w:val="0"/>
                <w:bCs w:val="0"/>
              </w:rPr>
            </w:pPr>
            <w:r w:rsidRPr="00C02A4B">
              <w:rPr>
                <w:rStyle w:val="Zwaar"/>
                <w:rFonts w:cstheme="minorHAnsi"/>
                <w:b w:val="0"/>
                <w:bCs w:val="0"/>
              </w:rPr>
              <w:t>D</w:t>
            </w:r>
            <w:r w:rsidRPr="00C02A4B">
              <w:rPr>
                <w:rStyle w:val="Zwaar"/>
                <w:b w:val="0"/>
                <w:bCs w:val="0"/>
              </w:rPr>
              <w:t>agelijks Bestuur</w:t>
            </w:r>
          </w:p>
        </w:tc>
        <w:tc>
          <w:tcPr>
            <w:tcW w:w="2266" w:type="dxa"/>
          </w:tcPr>
          <w:p w14:paraId="3A95FF1B" w14:textId="77777777" w:rsidR="00E94D57" w:rsidRDefault="00E94D57" w:rsidP="0000550F">
            <w:pPr>
              <w:pStyle w:val="Geenafstand"/>
              <w:spacing w:line="276" w:lineRule="auto"/>
              <w:jc w:val="both"/>
              <w:rPr>
                <w:rStyle w:val="Zwaar"/>
                <w:rFonts w:cstheme="minorHAnsi"/>
                <w:b w:val="0"/>
                <w:bCs w:val="0"/>
              </w:rPr>
            </w:pPr>
          </w:p>
        </w:tc>
      </w:tr>
      <w:tr w:rsidR="00E94D57" w14:paraId="0ABAD4E7" w14:textId="77777777" w:rsidTr="009C41B0">
        <w:tc>
          <w:tcPr>
            <w:tcW w:w="2265" w:type="dxa"/>
          </w:tcPr>
          <w:p w14:paraId="6D63BB99" w14:textId="77777777" w:rsidR="00E94D57" w:rsidRPr="00C02A4B" w:rsidRDefault="00E94D57" w:rsidP="0000550F">
            <w:pPr>
              <w:pStyle w:val="Geenafstand"/>
              <w:spacing w:line="276" w:lineRule="auto"/>
              <w:jc w:val="both"/>
              <w:rPr>
                <w:rStyle w:val="Zwaar"/>
                <w:rFonts w:cstheme="minorHAnsi"/>
                <w:b w:val="0"/>
                <w:bCs w:val="0"/>
              </w:rPr>
            </w:pPr>
            <w:r w:rsidRPr="00C02A4B">
              <w:rPr>
                <w:rStyle w:val="Zwaar"/>
                <w:rFonts w:cstheme="minorHAnsi"/>
                <w:b w:val="0"/>
                <w:bCs w:val="0"/>
              </w:rPr>
              <w:t>8 maart 2022</w:t>
            </w:r>
          </w:p>
        </w:tc>
        <w:tc>
          <w:tcPr>
            <w:tcW w:w="2265" w:type="dxa"/>
          </w:tcPr>
          <w:p w14:paraId="2620D9A4" w14:textId="77777777" w:rsidR="00E94D57" w:rsidRPr="00C02A4B" w:rsidRDefault="00E94D57" w:rsidP="0000550F">
            <w:pPr>
              <w:pStyle w:val="Geenafstand"/>
              <w:spacing w:line="276" w:lineRule="auto"/>
              <w:jc w:val="both"/>
              <w:rPr>
                <w:rStyle w:val="Zwaar"/>
                <w:rFonts w:cstheme="minorHAnsi"/>
                <w:b w:val="0"/>
                <w:bCs w:val="0"/>
              </w:rPr>
            </w:pPr>
            <w:r w:rsidRPr="00C02A4B">
              <w:rPr>
                <w:rStyle w:val="Zwaar"/>
                <w:rFonts w:cstheme="minorHAnsi"/>
                <w:b w:val="0"/>
                <w:bCs w:val="0"/>
              </w:rPr>
              <w:t>9u</w:t>
            </w:r>
          </w:p>
        </w:tc>
        <w:tc>
          <w:tcPr>
            <w:tcW w:w="2266" w:type="dxa"/>
          </w:tcPr>
          <w:p w14:paraId="554A2232" w14:textId="77777777" w:rsidR="00E94D57" w:rsidRPr="00C02A4B" w:rsidRDefault="00E94D57" w:rsidP="0000550F">
            <w:pPr>
              <w:pStyle w:val="Geenafstand"/>
              <w:spacing w:line="276" w:lineRule="auto"/>
              <w:jc w:val="both"/>
              <w:rPr>
                <w:rStyle w:val="Zwaar"/>
                <w:rFonts w:cstheme="minorHAnsi"/>
                <w:b w:val="0"/>
                <w:bCs w:val="0"/>
              </w:rPr>
            </w:pPr>
            <w:r w:rsidRPr="00C02A4B">
              <w:rPr>
                <w:rStyle w:val="Zwaar"/>
                <w:rFonts w:cstheme="minorHAnsi"/>
                <w:b w:val="0"/>
                <w:bCs w:val="0"/>
              </w:rPr>
              <w:t>D</w:t>
            </w:r>
            <w:r w:rsidRPr="00C02A4B">
              <w:rPr>
                <w:rStyle w:val="Zwaar"/>
                <w:b w:val="0"/>
                <w:bCs w:val="0"/>
              </w:rPr>
              <w:t>agelijks Bestuur</w:t>
            </w:r>
          </w:p>
        </w:tc>
        <w:tc>
          <w:tcPr>
            <w:tcW w:w="2266" w:type="dxa"/>
          </w:tcPr>
          <w:p w14:paraId="180ECC28" w14:textId="77777777" w:rsidR="00E94D57" w:rsidRDefault="00E94D57" w:rsidP="0000550F">
            <w:pPr>
              <w:pStyle w:val="Geenafstand"/>
              <w:spacing w:line="276" w:lineRule="auto"/>
              <w:jc w:val="both"/>
              <w:rPr>
                <w:rStyle w:val="Zwaar"/>
                <w:rFonts w:cstheme="minorHAnsi"/>
                <w:b w:val="0"/>
                <w:bCs w:val="0"/>
              </w:rPr>
            </w:pPr>
          </w:p>
        </w:tc>
      </w:tr>
      <w:tr w:rsidR="00E94D57" w14:paraId="07B23041" w14:textId="77777777" w:rsidTr="009C41B0">
        <w:tc>
          <w:tcPr>
            <w:tcW w:w="2265" w:type="dxa"/>
          </w:tcPr>
          <w:p w14:paraId="3C866880" w14:textId="77777777" w:rsidR="00E94D57" w:rsidRPr="00C02A4B" w:rsidRDefault="00E94D57" w:rsidP="0000550F">
            <w:pPr>
              <w:pStyle w:val="Geenafstand"/>
              <w:spacing w:line="276" w:lineRule="auto"/>
              <w:jc w:val="both"/>
              <w:rPr>
                <w:rStyle w:val="Zwaar"/>
                <w:rFonts w:cstheme="minorHAnsi"/>
                <w:b w:val="0"/>
                <w:bCs w:val="0"/>
              </w:rPr>
            </w:pPr>
            <w:r w:rsidRPr="00C02A4B">
              <w:rPr>
                <w:rStyle w:val="Zwaar"/>
                <w:rFonts w:cstheme="minorHAnsi"/>
                <w:b w:val="0"/>
                <w:bCs w:val="0"/>
              </w:rPr>
              <w:t>24 mei 2022</w:t>
            </w:r>
          </w:p>
        </w:tc>
        <w:tc>
          <w:tcPr>
            <w:tcW w:w="2265" w:type="dxa"/>
          </w:tcPr>
          <w:p w14:paraId="0B63D464" w14:textId="77777777" w:rsidR="00E94D57" w:rsidRPr="00C02A4B" w:rsidRDefault="00E94D57" w:rsidP="0000550F">
            <w:pPr>
              <w:pStyle w:val="Geenafstand"/>
              <w:spacing w:line="276" w:lineRule="auto"/>
              <w:jc w:val="both"/>
              <w:rPr>
                <w:rStyle w:val="Zwaar"/>
                <w:rFonts w:cstheme="minorHAnsi"/>
                <w:b w:val="0"/>
                <w:bCs w:val="0"/>
              </w:rPr>
            </w:pPr>
            <w:r w:rsidRPr="00C02A4B">
              <w:rPr>
                <w:rStyle w:val="Zwaar"/>
                <w:rFonts w:cstheme="minorHAnsi"/>
                <w:b w:val="0"/>
                <w:bCs w:val="0"/>
              </w:rPr>
              <w:t>9u</w:t>
            </w:r>
          </w:p>
        </w:tc>
        <w:tc>
          <w:tcPr>
            <w:tcW w:w="2266" w:type="dxa"/>
          </w:tcPr>
          <w:p w14:paraId="0FD7A44C" w14:textId="77777777" w:rsidR="00E94D57" w:rsidRPr="00C02A4B" w:rsidRDefault="00E94D57" w:rsidP="0000550F">
            <w:pPr>
              <w:pStyle w:val="Geenafstand"/>
              <w:spacing w:line="276" w:lineRule="auto"/>
              <w:jc w:val="both"/>
              <w:rPr>
                <w:rStyle w:val="Zwaar"/>
                <w:rFonts w:cstheme="minorHAnsi"/>
                <w:b w:val="0"/>
                <w:bCs w:val="0"/>
              </w:rPr>
            </w:pPr>
            <w:r w:rsidRPr="00C02A4B">
              <w:rPr>
                <w:rStyle w:val="Zwaar"/>
                <w:rFonts w:cstheme="minorHAnsi"/>
                <w:b w:val="0"/>
                <w:bCs w:val="0"/>
              </w:rPr>
              <w:t>D</w:t>
            </w:r>
            <w:r w:rsidRPr="00C02A4B">
              <w:rPr>
                <w:rStyle w:val="Zwaar"/>
                <w:b w:val="0"/>
                <w:bCs w:val="0"/>
              </w:rPr>
              <w:t>agelijks Bestuur</w:t>
            </w:r>
          </w:p>
        </w:tc>
        <w:tc>
          <w:tcPr>
            <w:tcW w:w="2266" w:type="dxa"/>
          </w:tcPr>
          <w:p w14:paraId="5EC6B247" w14:textId="77777777" w:rsidR="00E94D57" w:rsidRDefault="00E94D57" w:rsidP="0000550F">
            <w:pPr>
              <w:pStyle w:val="Geenafstand"/>
              <w:spacing w:line="276" w:lineRule="auto"/>
              <w:jc w:val="both"/>
              <w:rPr>
                <w:rStyle w:val="Zwaar"/>
                <w:rFonts w:cstheme="minorHAnsi"/>
                <w:b w:val="0"/>
                <w:bCs w:val="0"/>
              </w:rPr>
            </w:pPr>
          </w:p>
        </w:tc>
      </w:tr>
    </w:tbl>
    <w:p w14:paraId="59F1D4A6" w14:textId="77777777" w:rsidR="00E94D57" w:rsidRDefault="00E94D57" w:rsidP="0000550F">
      <w:pPr>
        <w:pStyle w:val="Geenafstand"/>
        <w:spacing w:line="276" w:lineRule="auto"/>
        <w:jc w:val="both"/>
        <w:rPr>
          <w:rStyle w:val="Zwaar"/>
          <w:rFonts w:cstheme="minorHAnsi"/>
          <w:b w:val="0"/>
          <w:bCs w:val="0"/>
        </w:rPr>
      </w:pPr>
    </w:p>
    <w:p w14:paraId="2D77D67F" w14:textId="77777777" w:rsidR="00E94D57" w:rsidRPr="00307470" w:rsidRDefault="00E94D57" w:rsidP="0000550F">
      <w:pPr>
        <w:pStyle w:val="Geenafstand"/>
        <w:shd w:val="clear" w:color="auto" w:fill="BFBFBF" w:themeFill="background1" w:themeFillShade="BF"/>
        <w:spacing w:line="276" w:lineRule="auto"/>
        <w:jc w:val="both"/>
        <w:rPr>
          <w:b/>
        </w:rPr>
      </w:pPr>
      <w:r w:rsidRPr="00307470">
        <w:rPr>
          <w:b/>
        </w:rPr>
        <w:t>Agenda</w:t>
      </w:r>
    </w:p>
    <w:p w14:paraId="696C9915" w14:textId="77777777" w:rsidR="00E94D57" w:rsidRPr="00307470" w:rsidRDefault="00E94D57" w:rsidP="0000550F">
      <w:pPr>
        <w:pStyle w:val="Geenafstand"/>
        <w:shd w:val="clear" w:color="auto" w:fill="FFFFFF" w:themeFill="background1"/>
        <w:spacing w:line="276" w:lineRule="auto"/>
        <w:jc w:val="both"/>
      </w:pPr>
    </w:p>
    <w:p w14:paraId="32787C9A" w14:textId="77777777" w:rsidR="00E94D57" w:rsidRDefault="00E94D57" w:rsidP="0000550F">
      <w:pPr>
        <w:pStyle w:val="Lijstalinea"/>
        <w:numPr>
          <w:ilvl w:val="0"/>
          <w:numId w:val="3"/>
        </w:numPr>
        <w:spacing w:line="252" w:lineRule="auto"/>
        <w:jc w:val="both"/>
        <w:rPr>
          <w:rFonts w:eastAsia="Times New Roman"/>
        </w:rPr>
      </w:pPr>
      <w:r>
        <w:rPr>
          <w:rFonts w:eastAsia="Times New Roman"/>
        </w:rPr>
        <w:t>Goedkeuring vorig verslag</w:t>
      </w:r>
    </w:p>
    <w:p w14:paraId="50326215" w14:textId="4D14CFE6" w:rsidR="00E94D57" w:rsidRDefault="00E94D57" w:rsidP="0000550F">
      <w:pPr>
        <w:pStyle w:val="Lijstalinea"/>
        <w:numPr>
          <w:ilvl w:val="0"/>
          <w:numId w:val="3"/>
        </w:numPr>
        <w:spacing w:line="252" w:lineRule="auto"/>
        <w:jc w:val="both"/>
        <w:rPr>
          <w:rFonts w:eastAsia="Times New Roman"/>
        </w:rPr>
      </w:pPr>
      <w:r>
        <w:rPr>
          <w:rFonts w:eastAsia="Times New Roman"/>
        </w:rPr>
        <w:t xml:space="preserve">Bereiken van ouders </w:t>
      </w:r>
    </w:p>
    <w:p w14:paraId="37E9ABC0" w14:textId="77777777" w:rsidR="00E94D57" w:rsidRDefault="00E94D57" w:rsidP="0000550F">
      <w:pPr>
        <w:pStyle w:val="Lijstalinea"/>
        <w:numPr>
          <w:ilvl w:val="0"/>
          <w:numId w:val="3"/>
        </w:numPr>
        <w:spacing w:line="252" w:lineRule="auto"/>
        <w:jc w:val="both"/>
        <w:rPr>
          <w:rFonts w:eastAsia="Times New Roman"/>
        </w:rPr>
      </w:pPr>
      <w:r>
        <w:rPr>
          <w:rFonts w:eastAsia="Times New Roman"/>
        </w:rPr>
        <w:t>Huiswerkbeleid</w:t>
      </w:r>
    </w:p>
    <w:p w14:paraId="6049C27A" w14:textId="77777777" w:rsidR="00E94D57" w:rsidRDefault="00E94D57" w:rsidP="0000550F">
      <w:pPr>
        <w:pStyle w:val="Lijstalinea"/>
        <w:numPr>
          <w:ilvl w:val="0"/>
          <w:numId w:val="3"/>
        </w:numPr>
        <w:spacing w:line="252" w:lineRule="auto"/>
        <w:jc w:val="both"/>
        <w:rPr>
          <w:rFonts w:eastAsia="Times New Roman"/>
        </w:rPr>
      </w:pPr>
      <w:r>
        <w:rPr>
          <w:rFonts w:eastAsia="Times New Roman"/>
        </w:rPr>
        <w:t>Inschrijvingsbeleid: afspraken</w:t>
      </w:r>
    </w:p>
    <w:p w14:paraId="629538C0" w14:textId="5350F5D0" w:rsidR="00E94D57" w:rsidRPr="00AA06E3" w:rsidRDefault="00E94D57" w:rsidP="0000550F">
      <w:pPr>
        <w:pStyle w:val="Lijstalinea"/>
        <w:numPr>
          <w:ilvl w:val="0"/>
          <w:numId w:val="3"/>
        </w:numPr>
        <w:spacing w:line="252" w:lineRule="auto"/>
        <w:jc w:val="both"/>
        <w:rPr>
          <w:rFonts w:cstheme="minorHAnsi"/>
        </w:rPr>
      </w:pPr>
      <w:r w:rsidRPr="00AA06E3">
        <w:rPr>
          <w:rFonts w:eastAsia="Times New Roman"/>
        </w:rPr>
        <w:t>Taalscreenings en taalintegratietrajecten</w:t>
      </w:r>
    </w:p>
    <w:p w14:paraId="63F30C8B" w14:textId="7E165E93" w:rsidR="00E94D57" w:rsidRPr="00AA06E3" w:rsidRDefault="00E94D57" w:rsidP="0000550F">
      <w:pPr>
        <w:pStyle w:val="Lijstalinea"/>
        <w:numPr>
          <w:ilvl w:val="0"/>
          <w:numId w:val="3"/>
        </w:numPr>
        <w:spacing w:line="252" w:lineRule="auto"/>
        <w:jc w:val="both"/>
        <w:rPr>
          <w:rFonts w:cstheme="minorHAnsi"/>
        </w:rPr>
      </w:pPr>
      <w:r w:rsidRPr="00AA06E3">
        <w:rPr>
          <w:rFonts w:eastAsia="Times New Roman"/>
        </w:rPr>
        <w:t>Varia</w:t>
      </w:r>
    </w:p>
    <w:p w14:paraId="41137581" w14:textId="228FA61D" w:rsidR="00E94D57" w:rsidRDefault="00E94D57" w:rsidP="0000550F">
      <w:pPr>
        <w:pStyle w:val="Lijstalinea"/>
        <w:spacing w:line="252" w:lineRule="auto"/>
        <w:ind w:left="360"/>
        <w:jc w:val="both"/>
        <w:rPr>
          <w:rFonts w:eastAsia="Times New Roman"/>
        </w:rPr>
      </w:pPr>
    </w:p>
    <w:p w14:paraId="5F74303C" w14:textId="538762BD" w:rsidR="00E94D57" w:rsidRPr="00E94D57" w:rsidRDefault="00E94D57" w:rsidP="0000550F">
      <w:pPr>
        <w:jc w:val="both"/>
        <w:rPr>
          <w:rFonts w:eastAsia="Times New Roman"/>
        </w:rPr>
      </w:pPr>
      <w:r>
        <w:rPr>
          <w:rFonts w:eastAsia="Times New Roman"/>
        </w:rPr>
        <w:br w:type="page"/>
      </w:r>
    </w:p>
    <w:p w14:paraId="11AF047B" w14:textId="77777777" w:rsidR="00E94D57" w:rsidRPr="00307470" w:rsidRDefault="00E94D57" w:rsidP="0000550F">
      <w:pPr>
        <w:shd w:val="clear" w:color="auto" w:fill="BFBFBF" w:themeFill="background1" w:themeFillShade="BF"/>
        <w:jc w:val="both"/>
        <w:rPr>
          <w:rFonts w:cstheme="minorHAnsi"/>
          <w:b/>
        </w:rPr>
      </w:pPr>
      <w:r>
        <w:rPr>
          <w:rFonts w:cstheme="minorHAnsi"/>
          <w:b/>
        </w:rPr>
        <w:lastRenderedPageBreak/>
        <w:t>Ve</w:t>
      </w:r>
      <w:r w:rsidRPr="00307470">
        <w:rPr>
          <w:rFonts w:cstheme="minorHAnsi"/>
          <w:b/>
        </w:rPr>
        <w:t>rslag</w:t>
      </w:r>
    </w:p>
    <w:p w14:paraId="024B974A" w14:textId="77777777" w:rsidR="00E94D57" w:rsidRPr="00307470" w:rsidRDefault="00E94D57" w:rsidP="0000550F">
      <w:pPr>
        <w:pStyle w:val="Geenafstand"/>
        <w:spacing w:line="276" w:lineRule="auto"/>
        <w:jc w:val="both"/>
      </w:pPr>
    </w:p>
    <w:p w14:paraId="28F792A1" w14:textId="77777777" w:rsidR="00E94D57" w:rsidRPr="00307470" w:rsidRDefault="00E94D57" w:rsidP="0000550F">
      <w:pPr>
        <w:pStyle w:val="Lijstalinea"/>
        <w:numPr>
          <w:ilvl w:val="0"/>
          <w:numId w:val="4"/>
        </w:numPr>
        <w:shd w:val="clear" w:color="auto" w:fill="F2F2F2" w:themeFill="background1" w:themeFillShade="F2"/>
        <w:spacing w:after="0" w:line="276" w:lineRule="auto"/>
        <w:jc w:val="both"/>
        <w:rPr>
          <w:rFonts w:cstheme="minorHAnsi"/>
          <w:b/>
        </w:rPr>
      </w:pPr>
      <w:r w:rsidRPr="00307470">
        <w:rPr>
          <w:rFonts w:cstheme="minorHAnsi"/>
          <w:b/>
        </w:rPr>
        <w:t>Goedkeuring vorig verslag</w:t>
      </w:r>
    </w:p>
    <w:p w14:paraId="3CC0EC6E" w14:textId="77777777" w:rsidR="00E94D57" w:rsidRPr="00E6439C" w:rsidRDefault="00E94D57" w:rsidP="0000550F">
      <w:pPr>
        <w:pStyle w:val="Geenafstand"/>
        <w:jc w:val="both"/>
      </w:pPr>
    </w:p>
    <w:p w14:paraId="503AFC72" w14:textId="5717C7C8" w:rsidR="00E94D57" w:rsidRDefault="00E94D57" w:rsidP="0000550F">
      <w:pPr>
        <w:pStyle w:val="Geenafstand"/>
        <w:jc w:val="both"/>
      </w:pPr>
      <w:r w:rsidRPr="00E6439C">
        <w:t xml:space="preserve">Er zijn geen opmerkingen bij het verslag van het Dagelijks Bestuur van </w:t>
      </w:r>
      <w:r>
        <w:t xml:space="preserve">28 september </w:t>
      </w:r>
      <w:r w:rsidRPr="00E6439C">
        <w:t>2021. Het verslag is bijgevolg goedgekeurd.</w:t>
      </w:r>
    </w:p>
    <w:p w14:paraId="01F37C02" w14:textId="77777777" w:rsidR="00E94D57" w:rsidRPr="00E6439C" w:rsidRDefault="00E94D57" w:rsidP="0000550F">
      <w:pPr>
        <w:pStyle w:val="Geenafstand"/>
        <w:jc w:val="both"/>
      </w:pPr>
    </w:p>
    <w:p w14:paraId="74E8FCFD" w14:textId="77777777" w:rsidR="00E94D57" w:rsidRPr="00E6439C" w:rsidRDefault="00E94D57" w:rsidP="0000550F">
      <w:pPr>
        <w:pStyle w:val="Geenafstand"/>
        <w:jc w:val="both"/>
      </w:pPr>
    </w:p>
    <w:p w14:paraId="293E72D2" w14:textId="76F9C9CF" w:rsidR="00E94D57" w:rsidRPr="00307470" w:rsidRDefault="00E94D57" w:rsidP="0000550F">
      <w:pPr>
        <w:pStyle w:val="Lijstalinea"/>
        <w:numPr>
          <w:ilvl w:val="0"/>
          <w:numId w:val="4"/>
        </w:numPr>
        <w:shd w:val="clear" w:color="auto" w:fill="F2F2F2" w:themeFill="background1" w:themeFillShade="F2"/>
        <w:spacing w:after="0" w:line="276" w:lineRule="auto"/>
        <w:jc w:val="both"/>
        <w:rPr>
          <w:rFonts w:cstheme="minorHAnsi"/>
          <w:b/>
        </w:rPr>
      </w:pPr>
      <w:r>
        <w:rPr>
          <w:rFonts w:cstheme="minorHAnsi"/>
          <w:b/>
        </w:rPr>
        <w:t>Bereiken van ouders</w:t>
      </w:r>
    </w:p>
    <w:p w14:paraId="667B4FDD" w14:textId="67BFF0EC" w:rsidR="00E94D57" w:rsidRDefault="00E94D57" w:rsidP="0000550F">
      <w:pPr>
        <w:jc w:val="both"/>
      </w:pPr>
    </w:p>
    <w:p w14:paraId="498A8F23" w14:textId="38470A9A" w:rsidR="00E94D57" w:rsidRDefault="0059099B" w:rsidP="0000550F">
      <w:pPr>
        <w:jc w:val="both"/>
      </w:pPr>
      <w:r>
        <w:t xml:space="preserve">Huis van het Kind ontvangt signalen dat ouders niet bereikt worden door scholen. Zou het een goed idee zijn om ons te laten inspireren door goede praktijkvoorbeelden of inzichten, in de vorm van een infosessie of workshop? </w:t>
      </w:r>
    </w:p>
    <w:p w14:paraId="186E83F3" w14:textId="6A743B03" w:rsidR="0059099B" w:rsidRDefault="0059099B" w:rsidP="0000550F">
      <w:pPr>
        <w:jc w:val="both"/>
      </w:pPr>
      <w:r>
        <w:t xml:space="preserve">Onvoldoende contact </w:t>
      </w:r>
      <w:r w:rsidR="00483218">
        <w:t xml:space="preserve">met ouders </w:t>
      </w:r>
      <w:r>
        <w:t>kan oorzaken hebben die je niet onmiddellijk verwacht. Het voorbeeld wordt gegeven</w:t>
      </w:r>
      <w:r w:rsidR="00642BD2">
        <w:t xml:space="preserve"> van een ouder die te kennen gaf dat hij/zij dialectspreker is en de (vak)taal niet begrijpt. De leerkracht kon contact leggen door dialect te gebruiken. Een ander voorbeeld is om aan de schoolpoort te staan als directe en aanspreekbaar te zijn, zeker in coronatijden.</w:t>
      </w:r>
    </w:p>
    <w:p w14:paraId="40CF643E" w14:textId="1FD3F04A" w:rsidR="00E94D57" w:rsidRDefault="00483218" w:rsidP="0000550F">
      <w:pPr>
        <w:jc w:val="both"/>
      </w:pPr>
      <w:r>
        <w:t xml:space="preserve">Leslie stelt voor </w:t>
      </w:r>
      <w:r w:rsidR="005B2B57">
        <w:t xml:space="preserve">om de scholen en leerkrachten kennis te laten maken met de </w:t>
      </w:r>
      <w:r w:rsidR="005B2B57" w:rsidRPr="00A03632">
        <w:t>presentietheorie</w:t>
      </w:r>
      <w:r w:rsidR="005B2B57">
        <w:t>, d.i. een model van communicatie dat gegroeid is binnen welzijn, maar dat zeker ook zijn plaats zou kunnen hebben binnen onderwijs. De presentietheorie gaat uit van een zeer grote mate van empathie: je staat naast de cliënt/ouder, niet erboven. Het gaat dus in de eerste plaats om een houding, maar er zijn ook modellen voor praktische toepassing. Bekende vertegenwoordigers van de presentietheorie, die we zouden kunnen uitnodigen, zijn Andries Baart en Joost Bonte.</w:t>
      </w:r>
    </w:p>
    <w:p w14:paraId="583D04A6" w14:textId="49FA5DE2" w:rsidR="00483218" w:rsidRDefault="005B2B57" w:rsidP="0000550F">
      <w:pPr>
        <w:jc w:val="both"/>
      </w:pPr>
      <w:r>
        <w:t xml:space="preserve">David vermeldt, in het kader van het elkaar talig niet begrijpen, de nuttige rol van </w:t>
      </w:r>
      <w:proofErr w:type="spellStart"/>
      <w:r>
        <w:t>Wablieft</w:t>
      </w:r>
      <w:proofErr w:type="spellEnd"/>
      <w:r>
        <w:t xml:space="preserve">, d.i. een Vlaamse vzw die zich tot doel stelt om moeilijke of technische boodschappen te hertalen naar een taal die ook voor ‘gewone mensen’ </w:t>
      </w:r>
      <w:proofErr w:type="spellStart"/>
      <w:r>
        <w:t>begijpelijk</w:t>
      </w:r>
      <w:proofErr w:type="spellEnd"/>
      <w:r>
        <w:t xml:space="preserve"> is.</w:t>
      </w:r>
    </w:p>
    <w:p w14:paraId="24F08823" w14:textId="35AE4E91" w:rsidR="005B2B57" w:rsidRDefault="005B2B57" w:rsidP="0000550F">
      <w:pPr>
        <w:jc w:val="both"/>
      </w:pPr>
      <w:r>
        <w:t xml:space="preserve">Els doet de suggestie van een brugfiguur. </w:t>
      </w:r>
      <w:r w:rsidR="00C14B1C">
        <w:t xml:space="preserve">Talloze voorbeelden, bv; in Gent, bewijzen hiervan de meerwaarde. Dit is echter niet meer haalbaar voor de stad binnen het huidige meerjarenplan. </w:t>
      </w:r>
    </w:p>
    <w:p w14:paraId="7B08EE08" w14:textId="2E670A3A" w:rsidR="00C14B1C" w:rsidRDefault="00C14B1C" w:rsidP="0000550F">
      <w:pPr>
        <w:jc w:val="both"/>
      </w:pPr>
      <w:r>
        <w:t xml:space="preserve">We besluiten om vanuit Huis van het Kind een overleg te organiseren met de zorgcoördinatoren, vermits zij vaak het nauwst betrokken zijn bij communicatie met de ouders. Op dit overleg kunnen dan vertegenwoordigers uitgenodigd worden van de presentietheorie, van </w:t>
      </w:r>
      <w:proofErr w:type="spellStart"/>
      <w:r>
        <w:t>Wablieft</w:t>
      </w:r>
      <w:proofErr w:type="spellEnd"/>
      <w:r>
        <w:t>, eventueel ook van vzw Krijt of LIGO.</w:t>
      </w:r>
    </w:p>
    <w:p w14:paraId="42002CE9" w14:textId="77777777" w:rsidR="00C14B1C" w:rsidRDefault="00C14B1C" w:rsidP="0000550F">
      <w:pPr>
        <w:jc w:val="both"/>
      </w:pPr>
    </w:p>
    <w:p w14:paraId="12D96F61" w14:textId="59FD1C63" w:rsidR="00C14B1C" w:rsidRPr="00307470" w:rsidRDefault="00C14B1C" w:rsidP="0000550F">
      <w:pPr>
        <w:pStyle w:val="Lijstalinea"/>
        <w:numPr>
          <w:ilvl w:val="0"/>
          <w:numId w:val="4"/>
        </w:numPr>
        <w:shd w:val="clear" w:color="auto" w:fill="F2F2F2" w:themeFill="background1" w:themeFillShade="F2"/>
        <w:spacing w:after="0" w:line="276" w:lineRule="auto"/>
        <w:jc w:val="both"/>
        <w:rPr>
          <w:rFonts w:cstheme="minorHAnsi"/>
          <w:b/>
        </w:rPr>
      </w:pPr>
      <w:r>
        <w:rPr>
          <w:rFonts w:cstheme="minorHAnsi"/>
          <w:b/>
        </w:rPr>
        <w:t xml:space="preserve">Huiswerkbeleid </w:t>
      </w:r>
    </w:p>
    <w:p w14:paraId="63CB95C1" w14:textId="5E36DE20" w:rsidR="00483218" w:rsidRDefault="00483218" w:rsidP="0000550F">
      <w:pPr>
        <w:jc w:val="both"/>
      </w:pPr>
    </w:p>
    <w:p w14:paraId="45400005" w14:textId="77777777" w:rsidR="00F03C35" w:rsidRDefault="004E7E29" w:rsidP="0000550F">
      <w:pPr>
        <w:jc w:val="both"/>
      </w:pPr>
      <w:r>
        <w:t xml:space="preserve">Ook met betrekking tot huiswerk ontvangt Huis van het Kind al lange tijd signalen dat het </w:t>
      </w:r>
      <w:r w:rsidR="0073043E">
        <w:t xml:space="preserve">soms </w:t>
      </w:r>
      <w:r>
        <w:t>voor problematische situaties zorgt</w:t>
      </w:r>
      <w:r w:rsidR="0093002C">
        <w:t xml:space="preserve">, niet alleen voor de kinderen zelf maar voor het ganse gezin. </w:t>
      </w:r>
      <w:r w:rsidR="0073043E">
        <w:t xml:space="preserve">Daarom werd </w:t>
      </w:r>
      <w:r w:rsidR="00E031A6">
        <w:t xml:space="preserve">vorig schooljaar </w:t>
      </w:r>
      <w:r w:rsidR="0073043E">
        <w:t xml:space="preserve">een werkgroep huiswerkbegeleiding </w:t>
      </w:r>
      <w:r w:rsidR="00E031A6">
        <w:t>opgestart</w:t>
      </w:r>
      <w:r w:rsidR="00F03C35">
        <w:t xml:space="preserve"> (Leslie, An, Christa en Lieve)</w:t>
      </w:r>
      <w:r w:rsidR="00E031A6">
        <w:t xml:space="preserve">. </w:t>
      </w:r>
    </w:p>
    <w:p w14:paraId="13996D5F" w14:textId="77777777" w:rsidR="00F03C35" w:rsidRDefault="00F03C35" w:rsidP="0000550F">
      <w:pPr>
        <w:jc w:val="both"/>
      </w:pPr>
    </w:p>
    <w:p w14:paraId="6DCFD5D1" w14:textId="77777777" w:rsidR="00F03C35" w:rsidRDefault="00F03C35" w:rsidP="0000550F">
      <w:pPr>
        <w:jc w:val="both"/>
      </w:pPr>
    </w:p>
    <w:p w14:paraId="79F45B7F" w14:textId="1F5321F7" w:rsidR="00C14B1C" w:rsidRDefault="00E031A6" w:rsidP="0000550F">
      <w:pPr>
        <w:jc w:val="both"/>
      </w:pPr>
      <w:r>
        <w:lastRenderedPageBreak/>
        <w:t xml:space="preserve">Vanuit die werkgroep werd beslist om </w:t>
      </w:r>
      <w:r w:rsidR="009168B0">
        <w:t>in p</w:t>
      </w:r>
      <w:r w:rsidR="0000550F">
        <w:t>reventie</w:t>
      </w:r>
      <w:r w:rsidR="009168B0">
        <w:t>ve zin</w:t>
      </w:r>
      <w:r w:rsidR="0000550F">
        <w:t xml:space="preserve"> </w:t>
      </w:r>
      <w:r>
        <w:t xml:space="preserve">ook te focussen op huiswerkbeleid, </w:t>
      </w:r>
      <w:proofErr w:type="spellStart"/>
      <w:r w:rsidR="0093002C">
        <w:t>ttz</w:t>
      </w:r>
      <w:proofErr w:type="spellEnd"/>
      <w:r w:rsidR="0093002C">
        <w:t xml:space="preserve">. de mate waarin en de wijze waarop huiswerk gegeven wordt. </w:t>
      </w:r>
      <w:r>
        <w:t xml:space="preserve">Via Huis van het Kind werd aan een student de opdracht gegeven om een samenvatting te maken van de bundel </w:t>
      </w:r>
      <w:r>
        <w:rPr>
          <w:i/>
          <w:iCs/>
        </w:rPr>
        <w:t>Scoren zonder huiswerk</w:t>
      </w:r>
      <w:r>
        <w:t xml:space="preserve"> (De Schoolbrug Antwerpen)</w:t>
      </w:r>
      <w:r w:rsidR="0000550F">
        <w:t>. In die bundel worden naast een theoretisch-wetenschappelijke inleiding ook praktische methodieken aangeboden voor schoolteam, klaswerking en ouderwerking.</w:t>
      </w:r>
    </w:p>
    <w:p w14:paraId="4AE31C52" w14:textId="5686F17D" w:rsidR="00A74170" w:rsidRDefault="00A74170" w:rsidP="0000550F">
      <w:pPr>
        <w:jc w:val="both"/>
      </w:pPr>
      <w:r>
        <w:t xml:space="preserve">Binnen de scholengemeenschap van het vrij katholiek onderwijs (basis én secundair) werd </w:t>
      </w:r>
      <w:r w:rsidR="00DE267A">
        <w:t>recent</w:t>
      </w:r>
      <w:r>
        <w:t xml:space="preserve"> over </w:t>
      </w:r>
      <w:r w:rsidR="00DE267A">
        <w:t xml:space="preserve">huiswerkbeleid </w:t>
      </w:r>
      <w:r>
        <w:t xml:space="preserve">gesproken. De scholengemeenschap blijft in het algemeen voorstander van gericht huiswerk, in het kader van leren </w:t>
      </w:r>
      <w:proofErr w:type="spellStart"/>
      <w:r>
        <w:t>leren</w:t>
      </w:r>
      <w:proofErr w:type="spellEnd"/>
      <w:r>
        <w:t xml:space="preserve">. De scholengemeenschap stelt de vraag naar Huis van het Kind of de groep die deze </w:t>
      </w:r>
      <w:r w:rsidR="00DE267A">
        <w:t>probleem</w:t>
      </w:r>
      <w:r>
        <w:t>signalen uitstuurt in kaart gebracht kan worden. Misschien kan er dan ondersteuning aangeboden worden via het lokaal bestuur.</w:t>
      </w:r>
    </w:p>
    <w:p w14:paraId="534AD2B3" w14:textId="36713840" w:rsidR="009168B0" w:rsidRPr="00E031A6" w:rsidRDefault="00A74170" w:rsidP="0000550F">
      <w:pPr>
        <w:jc w:val="both"/>
      </w:pPr>
      <w:r>
        <w:t xml:space="preserve">Er is weinig animo voor een enquête </w:t>
      </w:r>
      <w:r w:rsidR="00DE267A">
        <w:t>over huiswerk bij</w:t>
      </w:r>
      <w:r>
        <w:t xml:space="preserve"> ouders en leerkrachten. Sowieso krijg je één helft die </w:t>
      </w:r>
      <w:r w:rsidR="00DE267A">
        <w:t>er positief tegenover staat</w:t>
      </w:r>
      <w:r>
        <w:t xml:space="preserve"> en een andere helft die </w:t>
      </w:r>
      <w:r w:rsidR="00DE267A">
        <w:t>negatief staat</w:t>
      </w:r>
      <w:r>
        <w:t xml:space="preserve">… </w:t>
      </w:r>
      <w:r w:rsidR="00DE267A">
        <w:t xml:space="preserve">wat halen we eruit dat bruikbaar is? </w:t>
      </w:r>
      <w:r>
        <w:t xml:space="preserve">Belangrijker is dat we wetenschappelijke inzichten verzamelen. </w:t>
      </w:r>
      <w:r w:rsidR="00DE267A">
        <w:t>Voor interessante sprekers/publicaties/praktijkvoorbeelden zal Luc eens navraag doen bij de collega’s LOP-deskundigen en David bij het VCOV.</w:t>
      </w:r>
      <w:r w:rsidR="009168B0">
        <w:t xml:space="preserve"> </w:t>
      </w:r>
    </w:p>
    <w:p w14:paraId="02ED285B" w14:textId="50512AD6" w:rsidR="00483218" w:rsidRDefault="00AA06E3" w:rsidP="0000550F">
      <w:pPr>
        <w:jc w:val="both"/>
      </w:pPr>
      <w:r>
        <w:t>In de werkgroep wordt alles bij elkaar gelegd en wordt beslist over de verdere voortgang. Er wordt steeds teruggekoppeld naar het LOP.</w:t>
      </w:r>
    </w:p>
    <w:p w14:paraId="16052D07" w14:textId="313DD335" w:rsidR="00483218" w:rsidRDefault="00483218" w:rsidP="0000550F">
      <w:pPr>
        <w:jc w:val="both"/>
      </w:pPr>
    </w:p>
    <w:p w14:paraId="41AD646D" w14:textId="597B7962" w:rsidR="00AA06E3" w:rsidRPr="00AA06E3" w:rsidRDefault="00AA06E3" w:rsidP="00AA06E3">
      <w:pPr>
        <w:pStyle w:val="Lijstalinea"/>
        <w:numPr>
          <w:ilvl w:val="0"/>
          <w:numId w:val="4"/>
        </w:numPr>
        <w:shd w:val="clear" w:color="auto" w:fill="F2F2F2" w:themeFill="background1" w:themeFillShade="F2"/>
        <w:spacing w:after="0" w:line="276" w:lineRule="auto"/>
        <w:jc w:val="both"/>
        <w:rPr>
          <w:rFonts w:cstheme="minorHAnsi"/>
          <w:b/>
          <w:bCs/>
        </w:rPr>
      </w:pPr>
      <w:r w:rsidRPr="00AA06E3">
        <w:rPr>
          <w:rFonts w:eastAsia="Times New Roman"/>
          <w:b/>
          <w:bCs/>
        </w:rPr>
        <w:t>Inschrijvingsbeleid: afspraken</w:t>
      </w:r>
      <w:r w:rsidRPr="00AA06E3">
        <w:rPr>
          <w:rFonts w:cstheme="minorHAnsi"/>
          <w:b/>
          <w:bCs/>
        </w:rPr>
        <w:t xml:space="preserve"> </w:t>
      </w:r>
    </w:p>
    <w:p w14:paraId="2BDC68CE" w14:textId="77777777" w:rsidR="00AA06E3" w:rsidRDefault="00AA06E3" w:rsidP="0000550F">
      <w:pPr>
        <w:jc w:val="both"/>
      </w:pPr>
    </w:p>
    <w:p w14:paraId="28122F49" w14:textId="69B3CC24" w:rsidR="00483218" w:rsidRDefault="004A25E6" w:rsidP="0000550F">
      <w:pPr>
        <w:jc w:val="both"/>
      </w:pPr>
      <w:r>
        <w:t>In Geraardsbergen Basis wordt niet aangemeld, behalve door Freinetschool De Klaproos. Zij hebben hun dossier ingediend bij de Commissie Leerlingenrechten, maar er is ook nog een goedkeuring door het LOP nodig. We organiseren dat digitaal in de komende dagen.</w:t>
      </w:r>
    </w:p>
    <w:p w14:paraId="31AB8255" w14:textId="0894B9FA" w:rsidR="004A25E6" w:rsidRDefault="004A25E6" w:rsidP="0000550F">
      <w:pPr>
        <w:jc w:val="both"/>
      </w:pPr>
      <w:r>
        <w:t xml:space="preserve">Voor alle andere basisscholen spreken we gezamenlijke inschrijvingsperiodes af. We nemen hiervoor </w:t>
      </w:r>
      <w:proofErr w:type="spellStart"/>
      <w:r>
        <w:t>grosso</w:t>
      </w:r>
      <w:proofErr w:type="spellEnd"/>
      <w:r>
        <w:t xml:space="preserve"> </w:t>
      </w:r>
      <w:proofErr w:type="spellStart"/>
      <w:r>
        <w:t>modo</w:t>
      </w:r>
      <w:proofErr w:type="spellEnd"/>
      <w:r>
        <w:t xml:space="preserve"> dezelfde periodes als vorig schooljaar:</w:t>
      </w:r>
    </w:p>
    <w:p w14:paraId="4CAF6D88" w14:textId="5DF890BD" w:rsidR="004A25E6" w:rsidRDefault="004A25E6" w:rsidP="004A25E6">
      <w:pPr>
        <w:pStyle w:val="Lijstalinea"/>
        <w:numPr>
          <w:ilvl w:val="0"/>
          <w:numId w:val="6"/>
        </w:numPr>
        <w:jc w:val="both"/>
      </w:pPr>
      <w:r>
        <w:t>1 – 28 februari 2022:</w:t>
      </w:r>
      <w:r>
        <w:tab/>
        <w:t>voorrangsperiode broers/zussen en kinderen van personeelsleden</w:t>
      </w:r>
    </w:p>
    <w:p w14:paraId="23D58472" w14:textId="1E2F7754" w:rsidR="004A25E6" w:rsidRDefault="004A25E6" w:rsidP="004A25E6">
      <w:pPr>
        <w:pStyle w:val="Lijstalinea"/>
        <w:numPr>
          <w:ilvl w:val="0"/>
          <w:numId w:val="6"/>
        </w:numPr>
        <w:jc w:val="both"/>
      </w:pPr>
      <w:r>
        <w:t>8 – 25 maart 2022:</w:t>
      </w:r>
      <w:r>
        <w:tab/>
        <w:t>indicator/niet-indicatorleerlingen</w:t>
      </w:r>
    </w:p>
    <w:p w14:paraId="1E018C90" w14:textId="6B40B439" w:rsidR="004A25E6" w:rsidRDefault="004A25E6" w:rsidP="004A25E6">
      <w:pPr>
        <w:pStyle w:val="Lijstalinea"/>
        <w:numPr>
          <w:ilvl w:val="0"/>
          <w:numId w:val="6"/>
        </w:numPr>
        <w:jc w:val="both"/>
      </w:pPr>
      <w:r>
        <w:t>Vanaf 28 maart 2022:</w:t>
      </w:r>
      <w:r>
        <w:tab/>
        <w:t>vrije inschrijvingen</w:t>
      </w:r>
    </w:p>
    <w:p w14:paraId="3AE1108D" w14:textId="472FFF47" w:rsidR="00AA06E3" w:rsidRDefault="00885CCB" w:rsidP="0000550F">
      <w:pPr>
        <w:jc w:val="both"/>
      </w:pPr>
      <w:r>
        <w:t>Verder zal zoals steeds aan elke school gevraagd worden om de capaciteit mee te delen en het streefpercentage voor dubbele contingentering. Op het volgende Dagelijks Bestuur van 11 januari presenteren we de data relatieve aanwezigheid indicatorleerlingen voor de gemeente en per school, bij wijze van referentie.</w:t>
      </w:r>
    </w:p>
    <w:p w14:paraId="5614EC23" w14:textId="7BB3E3B0" w:rsidR="00AA06E3" w:rsidRDefault="00AA06E3" w:rsidP="0000550F">
      <w:pPr>
        <w:jc w:val="both"/>
      </w:pPr>
    </w:p>
    <w:p w14:paraId="55AA861C" w14:textId="67ACFBBF" w:rsidR="00885CCB" w:rsidRPr="00AA06E3" w:rsidRDefault="00885CCB" w:rsidP="00885CCB">
      <w:pPr>
        <w:pStyle w:val="Lijstalinea"/>
        <w:numPr>
          <w:ilvl w:val="0"/>
          <w:numId w:val="4"/>
        </w:numPr>
        <w:shd w:val="clear" w:color="auto" w:fill="F2F2F2" w:themeFill="background1" w:themeFillShade="F2"/>
        <w:spacing w:after="0" w:line="276" w:lineRule="auto"/>
        <w:jc w:val="both"/>
        <w:rPr>
          <w:rFonts w:cstheme="minorHAnsi"/>
          <w:b/>
          <w:bCs/>
        </w:rPr>
      </w:pPr>
      <w:r>
        <w:rPr>
          <w:rFonts w:eastAsia="Times New Roman"/>
          <w:b/>
          <w:bCs/>
        </w:rPr>
        <w:t>Taalscreenings en taalintegratietrajecte</w:t>
      </w:r>
      <w:r w:rsidRPr="00AA06E3">
        <w:rPr>
          <w:rFonts w:eastAsia="Times New Roman"/>
          <w:b/>
          <w:bCs/>
        </w:rPr>
        <w:t>n</w:t>
      </w:r>
      <w:r w:rsidRPr="00AA06E3">
        <w:rPr>
          <w:rFonts w:cstheme="minorHAnsi"/>
          <w:b/>
          <w:bCs/>
        </w:rPr>
        <w:t xml:space="preserve"> </w:t>
      </w:r>
    </w:p>
    <w:p w14:paraId="3F32C322" w14:textId="1974D448" w:rsidR="00AA06E3" w:rsidRDefault="00AA06E3" w:rsidP="0000550F">
      <w:pPr>
        <w:jc w:val="both"/>
      </w:pPr>
    </w:p>
    <w:p w14:paraId="32009B55" w14:textId="79BA20C3" w:rsidR="00AA06E3" w:rsidRDefault="00FC6E41" w:rsidP="0000550F">
      <w:pPr>
        <w:jc w:val="both"/>
      </w:pPr>
      <w:r>
        <w:t xml:space="preserve">In de meeste scholen zijn de taalscreenings vlot verlopen en afgerond. De resultaten komen overeen met het beeld dat de scholen voordien al hadden, </w:t>
      </w:r>
      <w:proofErr w:type="spellStart"/>
      <w:r>
        <w:t>ttz</w:t>
      </w:r>
      <w:proofErr w:type="spellEnd"/>
      <w:r>
        <w:t>. de kinderen in de oranje en rode zone zijn precies de kinderen waarvan de school ook voordien dacht dat zij extra ondersteuning nodig zouden hebben. Die ondersteuning (taalintegratietrajecten) zal nu uitgewerkt worden in samenwerking met de pedagogische begeleidingsdiensten.</w:t>
      </w:r>
    </w:p>
    <w:p w14:paraId="7487C09D" w14:textId="326EB7DD" w:rsidR="00FC6E41" w:rsidRDefault="00FC6E41" w:rsidP="0000550F">
      <w:pPr>
        <w:jc w:val="both"/>
      </w:pPr>
      <w:r>
        <w:lastRenderedPageBreak/>
        <w:t xml:space="preserve">Lieve merkt op dat de testen een grote foutenlast toelaten en dus heel ‘braaf’ zijn. Je moet al heel taalzwak zijn om uit de groene zone te geraken.  Terwijl er op voorhand net enige schrik was voor strenge tests en zwakke resultaten.  An heeft echter weet van scholen – buiten Geraardsbergen in een meer stedelijke context – die maar 55% scoren. </w:t>
      </w:r>
      <w:r w:rsidR="00015DBF">
        <w:t xml:space="preserve">De tests zijn dus toch relevant en we kunnen concluderen dat het al bij al meevalt in onze scholen. </w:t>
      </w:r>
    </w:p>
    <w:p w14:paraId="1A24CF92" w14:textId="37680DDE" w:rsidR="00AA06E3" w:rsidRDefault="009A10A7" w:rsidP="0000550F">
      <w:pPr>
        <w:jc w:val="both"/>
      </w:pPr>
      <w:r>
        <w:t>Tanja laat weten dat zij materialen heeft aangekocht voor het bieden van taalstimulering aan 5-jarige kleuters. De scholen kunnen die materialen ontlenen in het kader van de taalintegratietrajecten.</w:t>
      </w:r>
    </w:p>
    <w:p w14:paraId="089E714C" w14:textId="1EA73AEA" w:rsidR="009A10A7" w:rsidRDefault="009A10A7" w:rsidP="0000550F">
      <w:pPr>
        <w:jc w:val="both"/>
      </w:pPr>
    </w:p>
    <w:p w14:paraId="634DBB13" w14:textId="77777777" w:rsidR="009A10A7" w:rsidRPr="00AA06E3" w:rsidRDefault="009A10A7" w:rsidP="009A10A7">
      <w:pPr>
        <w:pStyle w:val="Lijstalinea"/>
        <w:numPr>
          <w:ilvl w:val="0"/>
          <w:numId w:val="4"/>
        </w:numPr>
        <w:shd w:val="clear" w:color="auto" w:fill="F2F2F2" w:themeFill="background1" w:themeFillShade="F2"/>
        <w:spacing w:after="0" w:line="276" w:lineRule="auto"/>
        <w:jc w:val="both"/>
        <w:rPr>
          <w:rFonts w:cstheme="minorHAnsi"/>
          <w:b/>
          <w:bCs/>
        </w:rPr>
      </w:pPr>
      <w:r>
        <w:rPr>
          <w:rFonts w:eastAsia="Times New Roman"/>
          <w:b/>
          <w:bCs/>
        </w:rPr>
        <w:t>Taalscreenings en taalintegratietrajecte</w:t>
      </w:r>
      <w:r w:rsidRPr="00AA06E3">
        <w:rPr>
          <w:rFonts w:eastAsia="Times New Roman"/>
          <w:b/>
          <w:bCs/>
        </w:rPr>
        <w:t>n</w:t>
      </w:r>
      <w:r w:rsidRPr="00AA06E3">
        <w:rPr>
          <w:rFonts w:cstheme="minorHAnsi"/>
          <w:b/>
          <w:bCs/>
        </w:rPr>
        <w:t xml:space="preserve"> </w:t>
      </w:r>
    </w:p>
    <w:p w14:paraId="108BEE9D" w14:textId="2DE8BF5D" w:rsidR="009A10A7" w:rsidRDefault="009A10A7" w:rsidP="0000550F">
      <w:pPr>
        <w:jc w:val="both"/>
      </w:pPr>
    </w:p>
    <w:p w14:paraId="550211B9" w14:textId="142DA390" w:rsidR="009A10A7" w:rsidRDefault="009A10A7" w:rsidP="00BA79F9">
      <w:pPr>
        <w:pStyle w:val="Lijstalinea"/>
        <w:numPr>
          <w:ilvl w:val="0"/>
          <w:numId w:val="7"/>
        </w:numPr>
        <w:jc w:val="both"/>
      </w:pPr>
      <w:r>
        <w:t xml:space="preserve">Tanja meldt dat de Kunstacademie vragende partij is voor een intervisie met scholen voor gewoon onderwijs rond het thema problematisch gedrag. </w:t>
      </w:r>
      <w:r w:rsidR="00BA79F9">
        <w:t>De Academie heeft hier minder expertise in omdat zij de kinderen altijd voor kortere periodes ontvangen en niet dagelijks, terwijl voor omgaan met moeilijk gedrag een duurzame aanpak nodig is. Tanja zal rond deze vraag een mail sturen naar alle directies.</w:t>
      </w:r>
    </w:p>
    <w:p w14:paraId="3DA6E186" w14:textId="462694E4" w:rsidR="00AA06E3" w:rsidRDefault="00AA06E3" w:rsidP="0000550F">
      <w:pPr>
        <w:jc w:val="both"/>
      </w:pPr>
    </w:p>
    <w:p w14:paraId="512AC60B" w14:textId="77777777" w:rsidR="00AA06E3" w:rsidRDefault="00AA06E3" w:rsidP="0000550F">
      <w:pPr>
        <w:jc w:val="both"/>
      </w:pPr>
    </w:p>
    <w:p w14:paraId="6AA452E8" w14:textId="77777777" w:rsidR="00483218" w:rsidRDefault="00483218" w:rsidP="0000550F">
      <w:pPr>
        <w:jc w:val="both"/>
      </w:pPr>
    </w:p>
    <w:sectPr w:rsidR="00483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2D7"/>
    <w:multiLevelType w:val="hybridMultilevel"/>
    <w:tmpl w:val="CCA8CB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1F1813"/>
    <w:multiLevelType w:val="hybridMultilevel"/>
    <w:tmpl w:val="EB407CAE"/>
    <w:lvl w:ilvl="0" w:tplc="AF24A882">
      <w:start w:val="24"/>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5E8338B"/>
    <w:multiLevelType w:val="hybridMultilevel"/>
    <w:tmpl w:val="11D67B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C23587B"/>
    <w:multiLevelType w:val="hybridMultilevel"/>
    <w:tmpl w:val="B470A45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1">
      <w:start w:val="1"/>
      <w:numFmt w:val="bullet"/>
      <w:lvlText w:val=""/>
      <w:lvlJc w:val="left"/>
      <w:pPr>
        <w:ind w:left="2520" w:hanging="360"/>
      </w:pPr>
      <w:rPr>
        <w:rFonts w:ascii="Symbol" w:hAnsi="Symbol"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5865CFA"/>
    <w:multiLevelType w:val="multilevel"/>
    <w:tmpl w:val="0D2EF14A"/>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94A5CBF"/>
    <w:multiLevelType w:val="hybridMultilevel"/>
    <w:tmpl w:val="C042276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4C"/>
    <w:rsid w:val="0000094C"/>
    <w:rsid w:val="0000550F"/>
    <w:rsid w:val="00015DBF"/>
    <w:rsid w:val="00090DB2"/>
    <w:rsid w:val="0019000D"/>
    <w:rsid w:val="002951C2"/>
    <w:rsid w:val="00352916"/>
    <w:rsid w:val="00383017"/>
    <w:rsid w:val="003D0DC9"/>
    <w:rsid w:val="004608A8"/>
    <w:rsid w:val="00483218"/>
    <w:rsid w:val="004A25E6"/>
    <w:rsid w:val="004E7E29"/>
    <w:rsid w:val="0059099B"/>
    <w:rsid w:val="005B2B57"/>
    <w:rsid w:val="005D6FB1"/>
    <w:rsid w:val="00642BD2"/>
    <w:rsid w:val="006F0F64"/>
    <w:rsid w:val="007059E3"/>
    <w:rsid w:val="0073043E"/>
    <w:rsid w:val="00730B4C"/>
    <w:rsid w:val="007A5F80"/>
    <w:rsid w:val="00885CCB"/>
    <w:rsid w:val="009168B0"/>
    <w:rsid w:val="0093002C"/>
    <w:rsid w:val="00975B26"/>
    <w:rsid w:val="009A10A7"/>
    <w:rsid w:val="00A03632"/>
    <w:rsid w:val="00A74170"/>
    <w:rsid w:val="00AA06E3"/>
    <w:rsid w:val="00BA79F9"/>
    <w:rsid w:val="00C02C30"/>
    <w:rsid w:val="00C14B1C"/>
    <w:rsid w:val="00C73A8C"/>
    <w:rsid w:val="00CC7A80"/>
    <w:rsid w:val="00DE267A"/>
    <w:rsid w:val="00E031A6"/>
    <w:rsid w:val="00E86105"/>
    <w:rsid w:val="00E94D57"/>
    <w:rsid w:val="00F03C35"/>
    <w:rsid w:val="00FC6E41"/>
    <w:rsid w:val="00FD7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1C69"/>
  <w15:chartTrackingRefBased/>
  <w15:docId w15:val="{A433987C-EF2B-458E-92B8-DACF1F01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51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730B4C"/>
    <w:pPr>
      <w:ind w:left="720"/>
      <w:contextualSpacing/>
    </w:pPr>
  </w:style>
  <w:style w:type="character" w:customStyle="1" w:styleId="LijstalineaChar">
    <w:name w:val="Lijstalinea Char"/>
    <w:aliases w:val="opsommingen Char"/>
    <w:link w:val="Lijstalinea"/>
    <w:uiPriority w:val="34"/>
    <w:locked/>
    <w:rsid w:val="003D0DC9"/>
  </w:style>
  <w:style w:type="paragraph" w:styleId="Geenafstand">
    <w:name w:val="No Spacing"/>
    <w:uiPriority w:val="1"/>
    <w:qFormat/>
    <w:rsid w:val="00E94D57"/>
    <w:pPr>
      <w:spacing w:after="0" w:line="240" w:lineRule="auto"/>
    </w:pPr>
  </w:style>
  <w:style w:type="character" w:styleId="Zwaar">
    <w:name w:val="Strong"/>
    <w:basedOn w:val="Standaardalinea-lettertype"/>
    <w:uiPriority w:val="22"/>
    <w:qFormat/>
    <w:rsid w:val="00E94D57"/>
    <w:rPr>
      <w:b/>
      <w:bCs/>
    </w:rPr>
  </w:style>
  <w:style w:type="table" w:styleId="Tabelraster">
    <w:name w:val="Table Grid"/>
    <w:basedOn w:val="Standaardtabel"/>
    <w:uiPriority w:val="39"/>
    <w:rsid w:val="00E94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4</Pages>
  <Words>1198</Words>
  <Characters>6593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26</cp:revision>
  <dcterms:created xsi:type="dcterms:W3CDTF">2021-06-08T15:04:00Z</dcterms:created>
  <dcterms:modified xsi:type="dcterms:W3CDTF">2021-11-25T12:13:00Z</dcterms:modified>
</cp:coreProperties>
</file>